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A848B3" w14:textId="4BD1F5AC" w:rsidR="003B6AF5" w:rsidRPr="007F2A83" w:rsidRDefault="00413A98" w:rsidP="00050EDC">
      <w:pPr>
        <w:pStyle w:val="CRBText"/>
        <w:spacing w:before="240"/>
        <w:rPr>
          <w:rStyle w:val="Fett"/>
          <w:sz w:val="28"/>
          <w:szCs w:val="28"/>
          <w:lang w:val="it-IT"/>
        </w:rPr>
      </w:pPr>
      <w:r w:rsidRPr="007F2A83">
        <w:rPr>
          <w:rStyle w:val="Fett"/>
          <w:sz w:val="28"/>
          <w:szCs w:val="28"/>
          <w:lang w:val="it-IT"/>
        </w:rPr>
        <w:t>Comunicato stampa</w:t>
      </w:r>
    </w:p>
    <w:p w14:paraId="7478B634" w14:textId="6EB64576" w:rsidR="00413A98" w:rsidRPr="007F2A83" w:rsidRDefault="00413A98" w:rsidP="00B85283">
      <w:pPr>
        <w:keepNext/>
        <w:keepLines/>
        <w:tabs>
          <w:tab w:val="left" w:pos="993"/>
        </w:tabs>
        <w:spacing w:line="280" w:lineRule="atLeast"/>
      </w:pPr>
      <w:r w:rsidRPr="007F2A83">
        <w:t xml:space="preserve">Autore: </w:t>
      </w:r>
      <w:r w:rsidRPr="007F2A83">
        <w:tab/>
      </w:r>
      <w:sdt>
        <w:sdtPr>
          <w:tag w:val="officeatworkDocumentPart:U2FsdGVkX1+wcmAxOSn2qiVQbNTnuyTG3cS+VMBU1Miks8ovXbUl7B0jMeEavNOTRBdd5nk4/lzptMNKXi0hFatGbk0CYspPksCRaXzByXX3K7mJby3NgkCRHhfNmWu9w7MR45DsBfvdO5FtjD6zCKpc0SkzhlRr8JPK4raJ6r8i+UruvpwRSiZR3M/yMqpV4p906mPrQziYLNeOGakn4bJsJBuh5BW775KCBpLiKkzl7DFykLJpGlLenT2U5ueix4bj/jZOWP3/BwNdW6r6IxbBXEJcE+D/V91K5qMFtPgRZNTpy1ss6i5pq0vs6AWp7nFipkphOg19BfliQFlbu4+PKgBL0ATG+Gnp7wo+Z+7sDqS69mOdJ3djmwgAKphGkSBkhnDHPm4JBQOCLQcBqmYdyxZxo1DzW33fl2X6SOikvtl8bs4G7KQ/nWKdGeKqAoIGVlD2QXpyEs+hTh9WJ529e8XkAKBZG7rHkJPXWd0="/>
          <w:id w:val="310994054"/>
          <w:placeholder>
            <w:docPart w:val="F409811808374CB4AE918E59835594FF"/>
          </w:placeholder>
        </w:sdtPr>
        <w:sdtEndPr/>
        <w:sdtContent>
          <w:r w:rsidR="007A3186" w:rsidRPr="007F2A83">
            <w:t>Gaby Jefferies</w:t>
          </w:r>
        </w:sdtContent>
      </w:sdt>
    </w:p>
    <w:p w14:paraId="07A769D2" w14:textId="26F00225" w:rsidR="00413A98" w:rsidRPr="00CD688A" w:rsidRDefault="00413A98" w:rsidP="00B85283">
      <w:pPr>
        <w:pStyle w:val="CRBText"/>
        <w:tabs>
          <w:tab w:val="left" w:pos="993"/>
        </w:tabs>
        <w:spacing w:after="0" w:line="280" w:lineRule="atLeast"/>
      </w:pPr>
      <w:r w:rsidRPr="00CD688A">
        <w:t>Foto:</w:t>
      </w:r>
      <w:r w:rsidRPr="00CD688A">
        <w:tab/>
      </w:r>
      <w:sdt>
        <w:sdtPr>
          <w:rPr>
            <w:lang w:val="it-IT"/>
          </w:rPr>
          <w:tag w:val="officeatworkDocumentPart:U2FsdGVkX1/LmDBKP8TNrbaNhFaGGIO/PeiviSr8f4F02OnZe5BdXNYRK3SQfzGME4Fy26Gsrrzh7QeESzL6FXFpP09JKVQrOglfjmnEigtzE/SG3uldRfRCd4yCKb+bLmKfkd9O+yKJv8JcSNhb4SpUD/cEC/winDeJKxIWSBrAzZU6zHqdFiOZw8deedoZBtquHQ7z5MVgiMsFSqtU8yKxxvGGvV2OQM7iQ+y1PXikK5j+MUT2YCBJfN2Iz37rkdwJ97SrnAiPKkBeTV7LtKUOZsZzgA+dnksT+Osc/oBCyOzpCvLTaQpE0GfNOFWiwCt6yYgwyDXSMoOkylJcEhgcWd/I11tUySSrJdbsByHzRdKsvmK2miSMHHZFj8EeDtcBEBtuk4UXf1F27zmO/otiGis+dHIwFEEiYslk2uM="/>
          <w:id w:val="-151528886"/>
          <w:placeholder>
            <w:docPart w:val="2D37B5528A994C7BBCB82654E59AF94E"/>
          </w:placeholder>
        </w:sdtPr>
        <w:sdtEndPr/>
        <w:sdtContent>
          <w:proofErr w:type="spellStart"/>
          <w:r w:rsidR="007A3186" w:rsidRPr="00CD688A">
            <w:t>zVg</w:t>
          </w:r>
          <w:proofErr w:type="spellEnd"/>
        </w:sdtContent>
      </w:sdt>
    </w:p>
    <w:p w14:paraId="753828DD" w14:textId="61CEBDAE" w:rsidR="00880475" w:rsidRPr="00CD688A" w:rsidRDefault="00413A98" w:rsidP="00B85283">
      <w:pPr>
        <w:pStyle w:val="CRBBetreff"/>
        <w:tabs>
          <w:tab w:val="left" w:pos="993"/>
        </w:tabs>
        <w:spacing w:after="0" w:line="280" w:lineRule="atLeast"/>
        <w:rPr>
          <w:b w:val="0"/>
          <w:bCs/>
        </w:rPr>
      </w:pPr>
      <w:bookmarkStart w:id="0" w:name="Subject"/>
      <w:bookmarkEnd w:id="0"/>
      <w:r w:rsidRPr="00CD688A">
        <w:rPr>
          <w:b w:val="0"/>
        </w:rPr>
        <w:t>Battute:</w:t>
      </w:r>
      <w:r w:rsidRPr="00CD688A">
        <w:rPr>
          <w:b w:val="0"/>
        </w:rPr>
        <w:tab/>
      </w:r>
      <w:sdt>
        <w:sdtPr>
          <w:rPr>
            <w:b w:val="0"/>
            <w:bCs/>
            <w:lang w:val="it-IT"/>
          </w:rPr>
          <w:tag w:val="officeatworkDocumentPart:U2FsdGVkX19N3wsZyDqKI4eOcJghPoXkHw9BAmfG5u38hFUbgbf7TG+R4s9RJx697xGgCMU3dU3u/EzIzaB8sS79w+9HC3H5kedaRK8BizvRL8uze8IQ7wjWVs4UATqcwiZaFysP4lIqSamUnmz0WzC4TlC2JVS3PQyHdQ1fxsMqO0CR1qknTFq3wTtQyrC384KlUg+f6IwiGP7QXzlk7pwOSThaChSunIz3zwQGwY5MxgC8j2y7egPNPCFo15br4HE7dwylmcnL8wwAH/7vJbGMt+kmeYGPPE/cF7v5Oh6J4kqLzjDBYM9GFQeTOiPNIrstaXQPmp4gu57UjAnUCzvWaWgVDqGFHkh3bMhhBqYauU61U5lnNO58pHnX7Pf2kT8MoO5UfCJ1wq8mocZ3SA=="/>
          <w:id w:val="-1199321843"/>
          <w:placeholder>
            <w:docPart w:val="172AD2D719D04C198A7EBC2DDB7403B3"/>
          </w:placeholder>
        </w:sdtPr>
        <w:sdtEndPr/>
        <w:sdtContent>
          <w:r w:rsidR="00D653C6" w:rsidRPr="00CD688A">
            <w:rPr>
              <w:b w:val="0"/>
              <w:bCs/>
            </w:rPr>
            <w:t>ca. 2</w:t>
          </w:r>
          <w:r w:rsidR="0036598F" w:rsidRPr="00CD688A">
            <w:rPr>
              <w:b w:val="0"/>
              <w:bCs/>
            </w:rPr>
            <w:t>'</w:t>
          </w:r>
          <w:r w:rsidR="00341999" w:rsidRPr="00CD688A">
            <w:rPr>
              <w:b w:val="0"/>
              <w:bCs/>
            </w:rPr>
            <w:t>6</w:t>
          </w:r>
          <w:r w:rsidR="00D653C6" w:rsidRPr="00CD688A">
            <w:rPr>
              <w:b w:val="0"/>
              <w:bCs/>
            </w:rPr>
            <w:t>00</w:t>
          </w:r>
          <w:r w:rsidR="0036598F" w:rsidRPr="00CD688A">
            <w:rPr>
              <w:b w:val="0"/>
              <w:bCs/>
            </w:rPr>
            <w:t xml:space="preserve"> Zeichen, inkl. Leerzeichen </w:t>
          </w:r>
        </w:sdtContent>
      </w:sdt>
    </w:p>
    <w:p w14:paraId="1C54969F" w14:textId="77FDDF65" w:rsidR="00413A98" w:rsidRPr="007F2A83" w:rsidRDefault="00413A98" w:rsidP="00B85283">
      <w:pPr>
        <w:pStyle w:val="CRBText"/>
        <w:tabs>
          <w:tab w:val="left" w:pos="993"/>
        </w:tabs>
        <w:spacing w:before="360" w:after="240" w:line="280" w:lineRule="atLeast"/>
        <w:rPr>
          <w:lang w:val="it-IT"/>
        </w:rPr>
      </w:pPr>
      <w:bookmarkStart w:id="1" w:name="Salutation"/>
      <w:bookmarkStart w:id="2" w:name="Text"/>
      <w:bookmarkEnd w:id="1"/>
      <w:bookmarkEnd w:id="2"/>
      <w:r w:rsidRPr="007F2A83">
        <w:rPr>
          <w:lang w:val="it-IT"/>
        </w:rPr>
        <w:t>Data:</w:t>
      </w:r>
      <w:r w:rsidRPr="007F2A83">
        <w:rPr>
          <w:lang w:val="it-IT"/>
        </w:rPr>
        <w:tab/>
      </w:r>
      <w:sdt>
        <w:sdtPr>
          <w:rPr>
            <w:lang w:val="it-IT"/>
          </w:rPr>
          <w:tag w:val="officeatworkDocumentPart:U2FsdGVkX1+rTwgMlKymuz4IVfn1JU4Bwe6ogIWjbw3SOhu7pzFYWzD6OEANq6Alj/Vq4FdfiyStiiAo4Ni2XFKh2zgHqJpAXrQmDdusLBDqSbNdmGd6CisPjT6mQMInhM0ybkOMfwNZOzj3hEbpEzQi0dsyAdhdF2lubL8dcz49bQoBhPidj5IG+6H/B3OeMim9kpO2wmutD5gu53ouoWrxDLP1Kt5ctkVkF3nCw766NnfCV49mtug+jElqzdEJMC0xsfass5b+pQlwaZbw/qzozdiaeVp8iPV2L5ZEoLstWzzU3fPvLlnCld65r0pBqGD+QdGwg4G3c2SwbGehVqkwRxfYvgBVWFi39tfoL6RBxjmD/PkWwVXXFfFZRD3a4HoxKGfpgtm6OkWLS9ED3dlCiy8tm8Rc95bamwN+3heGGAWEc/tDqvpuBuVIJQt+DSECLTeSWo1FCVGlawE8KJgJBHL1C5cmwx8W4k/ii02O5hK9nwhq6yDt0ePYodC2W8H4coxyrArnzYdDVdfPQ3LJqrLhx9jNEONsTArHcs3H84k6MtSux7YrFqM1uEOIDv/xPcYyGhPIUtm5Qs236s+MJHDF8m862OewjpXqV/R8/9tqxKMSIwzsYNpsWgJhtU2W/Rn8bSSuGuEEAC2S23Z36ZalWeoaQyyRw1p4NA09RCIUdoXCoemaRIHN+XdoXrFTMBpuB6T3hA30gG2nNJ/NSyjX6/Xvov+WWX/8TYyiw6Sg70o793CLNA3sHf0LbEntNF1hmdmUaxrMkgUJOYSdxc47v3o+avj+M45ktLC90RRnPyeJzsH6Pc0ZWoeyhamPi++nVE3MBWAJntCXVuBaFOg5FpSdDQm5XXYu+CjxS8jQyJbfb8gtM//aAGuK0EZKm4DkKaSa2g6kz+MJOSPzkA6fgYtruWtBM0G2FXV8ChUDsLmwO4cXcAj4N/YyiQ6GRorPNNGqC8HeXwIppdrF2eVamsY3YwNsidzfs2L8TVQBmHawUWrA17uyElWnTM2BhR1FFGmvebdYf9hXEJSQR9hSipgdgk987VP2evZnGjljvpv/rn3mvNslvmLNwZqldpWJRkPGpLRiXZxj2gdwOE1aEUkG1f8j/TLdqy+FcQKvk+cNLYbX3KAejeGSaYnCcRabEjF1xcbWwrvMgyoK6DOHHn6/qOHK38Wxa4LmQi6ycvhFdACocFqpSJ8VE/gEBNNjHZ5/yR+/RV8Z9nUmHTaopJRXW8VKovhT/Ev6vIvdiKNBBWLYBBhJ5ICU6f2iC/rz6S8AiPfFuwUH7/NlPstLXlcKdTbJ4sKt1OIJAIjzyWputcGmdzI/pixLWV+q+6wH62oub8251oprYMrJ3lW85HW6tAiNddkO9UWoYU45qvlGybpvnojFELF+0dwJXLMmFETMGmkfwjmYOx2rTMzm5dVo6PQpoKA+6J9x3knbpetvXmCBWpNW7IGsAhyzFxEk++k733Guhk/5OWDo4HQGclNvdN2DliFUwI7a1sx+u281cxAsTfcJC1JIFEmeM3o86JzTESplsllXkZq5dGO3tAXN65CcGan35P3pdke+VJpeYgWDJ2j3Ih0jRvAdrAfgSUAR0/UC243H7NuPrdwqk19oU/v83hNPZ9N+rjRofJw2xwkhMIAhE/VBVKbCSVYSUTQCM2Vd/JRW7FdO7He+jT+XZeV8vjtpbrqjgIG3hymxDUjjcUpOXJGcuWMmvsoOFgEPD1JhIVaLaYOhDKGDWc44sxCecqBidHh0G0Re31s8l/PPBPyWstCQn1fwsfYu/P/m+d3Ba4Yx/oEdsMXPC2RQCEkrtDFH9r3zCNiSaTfx7GGtBZxZ3Kh0F8KNoY1WWWuafrEwPBeEQHicO6PQ1/zJfT6uENrIOUeS8JrOwgG9xnqZdpFGnLzk8z3Uo4iKZUw0WtZK0icEXN98wXKwj+8ivcIBw/EVmReHJMiX4jae/OidKI5XnRd1S3nD7X8hfaHdvq7JIL4niW6YS7HgQi8Lxqx03x8mIi8rXGxpjJeqjlPVyxnW8v/EUZ/UQpUroodNrQfiLQ6zwicpHVszPmXWABOVy9AoRvgaqzdbT+qobJpB9VZ6AyX7ZzZo4IYbFsXASnj0A8VMLBEKLRxZoIX9hcphgJzEHKFlrHGVE/BSG0ylb1etD5fZyO1AGB2gDdmPm29YXrR1sHOKh2CJ6CeZyTh5KONVdwxT6WPmD8/yM8VOoYSGecqxhddlTb23PhDgChoqQeV69yXsld0g81HecDcLyrcuPgLAVjBS0zlxf4OrVPh3LzVMQdx2tIIJAC+aoH807yDOoU/tMJy3yN2GxWEEpMLV4R6RA6hmU8w6ui49yPSI6SyAhKs1spGVYJ75JIrHR1VfylYllZ8frM4LdeJxqxiFSqRzoEMUpD/lzuxpjPQktY5eD6irqUz70+Yhc1rUBtAIPIPtJkA1EsY0dFhDUQrkRTgRNbKPT9mr7+ENQqN0kTLLGWFz5QbCm4BusBf+JElmUI7IwgLD41EAxglJ0JkjHWo//3NNgvyOY9+mjj0P85CbqH0zrkDRFqfmnHLPfC2FTbQVClw2cBVzWjp/bUSAM+Ult+XbuE2zj2E3r7H/5SjXsxuuwK4G7DnS3UJPA+VRTZtHotLWw89z/5/oz5rNOzQ4Cw/qtvMp88FpGYuUlicHKsiNVcRrPjZBUGMli9DRyI+6QNgiy0tAlsvPm+Wpnpsc+c6vFR4grtmPev/1xmVRiaA24bxuPqHeCKHThqUlXQ=="/>
          <w:id w:val="-621226756"/>
          <w:placeholder>
            <w:docPart w:val="9A84BDC3A5E54E1F9895BAF38D0B5D26"/>
          </w:placeholder>
        </w:sdtPr>
        <w:sdtEndPr/>
        <w:sdtContent>
          <w:r w:rsidR="007A3186" w:rsidRPr="007F2A83">
            <w:rPr>
              <w:lang w:val="it-IT"/>
            </w:rPr>
            <w:t>Z</w:t>
          </w:r>
          <w:r w:rsidR="00D1376E">
            <w:rPr>
              <w:lang w:val="it-IT"/>
            </w:rPr>
            <w:t xml:space="preserve">urigo, 12 maggio </w:t>
          </w:r>
          <w:r w:rsidR="007A3186" w:rsidRPr="007F2A83">
            <w:rPr>
              <w:lang w:val="it-IT"/>
            </w:rPr>
            <w:t xml:space="preserve">2026 </w:t>
          </w:r>
        </w:sdtContent>
      </w:sdt>
    </w:p>
    <w:p w14:paraId="0B53DFBA" w14:textId="38D726E3" w:rsidR="00413A98" w:rsidRPr="007F2A83" w:rsidRDefault="00A12C5E" w:rsidP="00B85283">
      <w:pPr>
        <w:pStyle w:val="CRBText"/>
        <w:spacing w:after="240" w:line="280" w:lineRule="atLeast"/>
        <w:rPr>
          <w:lang w:val="it-IT"/>
        </w:rPr>
      </w:pPr>
      <w:r w:rsidRPr="007F2A83">
        <w:rPr>
          <w:b/>
          <w:bCs/>
          <w:sz w:val="24"/>
          <w:szCs w:val="24"/>
          <w:lang w:val="it-IT"/>
        </w:rPr>
        <w:t>Analizzare i costi del ciclo di vita in modo sistematico</w:t>
      </w:r>
    </w:p>
    <w:p w14:paraId="5EEA72BC" w14:textId="38BE358B" w:rsidR="00916259" w:rsidRPr="007F2A83" w:rsidRDefault="005778DB" w:rsidP="00840E0F">
      <w:pPr>
        <w:spacing w:after="240"/>
        <w:rPr>
          <w:b/>
          <w:bCs/>
        </w:rPr>
      </w:pPr>
      <w:r w:rsidRPr="007F2A83">
        <w:rPr>
          <w:b/>
          <w:bCs/>
        </w:rPr>
        <w:t xml:space="preserve">La nuova «Guida LCC» fornisce le basi per la determinazione dei costi del ciclo di vita. Con l'apposito «calcolatore LCC» è possibile analizzare i costi relativi all'intero ciclo di vita di un edificio. Ciò facilita il processo decisionale e favorisce una pianificazione sostenibile e vigile dei costi degli immobili. </w:t>
      </w:r>
    </w:p>
    <w:p w14:paraId="1DA2378D" w14:textId="4F70CA36" w:rsidR="00840E0F" w:rsidRPr="007F2A83" w:rsidRDefault="00371E68" w:rsidP="00817192">
      <w:pPr>
        <w:spacing w:after="120"/>
      </w:pPr>
      <w:r w:rsidRPr="007F2A83">
        <w:t xml:space="preserve">Chi desidera verificare se un edificio sia fondamentalmente ottimale per la sua durata di vita dal punto di vista finanziario, ecologico, qualitativo e quantitativo, non può prescindere da un'analisi approfondita dei costi del ciclo di vita (Life </w:t>
      </w:r>
      <w:proofErr w:type="spellStart"/>
      <w:r w:rsidRPr="007F2A83">
        <w:t>Cycle</w:t>
      </w:r>
      <w:proofErr w:type="spellEnd"/>
      <w:r w:rsidRPr="007F2A83">
        <w:t xml:space="preserve"> Costs, LCC). Le basi necessarie a tal fine sono fornite dalla nuova «Guida LCC», elaborata dal CRB in collaborazione con IFMA Svizzera.</w:t>
      </w:r>
    </w:p>
    <w:p w14:paraId="7339D248" w14:textId="5A6C2569" w:rsidR="00840E0F" w:rsidRPr="007F2A83" w:rsidRDefault="005776E7" w:rsidP="00840E0F">
      <w:pPr>
        <w:rPr>
          <w:b/>
          <w:bCs/>
        </w:rPr>
      </w:pPr>
      <w:r w:rsidRPr="007F2A83">
        <w:rPr>
          <w:b/>
          <w:bCs/>
        </w:rPr>
        <w:t>Attuale e di facile utilizzo</w:t>
      </w:r>
    </w:p>
    <w:p w14:paraId="0C45033E" w14:textId="682B2598" w:rsidR="00840E0F" w:rsidRPr="007F2A83" w:rsidRDefault="00A82A42" w:rsidP="00E832E4">
      <w:pPr>
        <w:spacing w:after="120"/>
      </w:pPr>
      <w:r w:rsidRPr="007F2A83">
        <w:t xml:space="preserve">La «Guida LCC» consente una valutazione globale dei costi lungo l'intero ciclo di vita di un'opera: definisce i termini, descrive le procedure e illustra come gestire ipotesi di base, incertezze e rischi. La guida è rivolta a tutti coloro che si occupano della pianificazione dei costi del ciclo di vita (proprietari, investitori, amministratori, gestori, consulenti e progettisti). </w:t>
      </w:r>
    </w:p>
    <w:p w14:paraId="5508849B" w14:textId="77777777" w:rsidR="00341999" w:rsidRPr="007F2A83" w:rsidRDefault="000E4D07" w:rsidP="00341999">
      <w:pPr>
        <w:rPr>
          <w:b/>
          <w:bCs/>
        </w:rPr>
      </w:pPr>
      <w:r w:rsidRPr="007F2A83">
        <w:rPr>
          <w:b/>
          <w:bCs/>
        </w:rPr>
        <w:t>Calcoli passo dopo passo</w:t>
      </w:r>
    </w:p>
    <w:p w14:paraId="26360308" w14:textId="44859DEE" w:rsidR="00A835E3" w:rsidRPr="007F2A83" w:rsidRDefault="004D54A3" w:rsidP="00A1398B">
      <w:pPr>
        <w:spacing w:after="240"/>
      </w:pPr>
      <w:r w:rsidRPr="007F2A83">
        <w:t xml:space="preserve">Il cuore della nuova </w:t>
      </w:r>
      <w:r w:rsidRPr="007F2A83">
        <w:rPr>
          <w:rFonts w:cs="Arial"/>
        </w:rPr>
        <w:t>«</w:t>
      </w:r>
      <w:r w:rsidRPr="007F2A83">
        <w:t>Guida LCC</w:t>
      </w:r>
      <w:r w:rsidRPr="007F2A83">
        <w:rPr>
          <w:rFonts w:cs="Arial"/>
        </w:rPr>
        <w:t>»</w:t>
      </w:r>
      <w:r w:rsidRPr="007F2A83">
        <w:t xml:space="preserve"> è il </w:t>
      </w:r>
      <w:r w:rsidRPr="007F2A83">
        <w:rPr>
          <w:rFonts w:cs="Arial"/>
        </w:rPr>
        <w:t>«</w:t>
      </w:r>
      <w:r w:rsidRPr="007F2A83">
        <w:t>Calcolatore LCC</w:t>
      </w:r>
      <w:r w:rsidRPr="007F2A83">
        <w:rPr>
          <w:rFonts w:cs="Arial"/>
        </w:rPr>
        <w:t>», uno</w:t>
      </w:r>
      <w:r w:rsidRPr="007F2A83">
        <w:t xml:space="preserve"> strumento basato su Excel, che permette la determinazione e la valutazione dei costi del ciclo di vita nel settore dell'edilizia. Lo strumento, che può essere utilizzato anche da chi è alle prime armi, guida passo dopo passo attraverso il processo di calcolo: ogni genere di costo è spiegato con una definizione e un metodo. Dopo aver raccolto le informazioni di base, si passa alla fase SIA desiderata e quindi si procede per fasi alla determinazione dei costi del ciclo di vita. </w:t>
      </w:r>
    </w:p>
    <w:p w14:paraId="6CBD3F50" w14:textId="77777777" w:rsidR="00FB7D5D" w:rsidRPr="007F2A83" w:rsidRDefault="00FB7D5D" w:rsidP="00FB7D5D">
      <w:pPr>
        <w:rPr>
          <w:b/>
          <w:bCs/>
        </w:rPr>
      </w:pPr>
      <w:r w:rsidRPr="007F2A83">
        <w:rPr>
          <w:b/>
          <w:bCs/>
        </w:rPr>
        <w:t xml:space="preserve">Prendere decisioni ponderate </w:t>
      </w:r>
    </w:p>
    <w:p w14:paraId="5A9263D3" w14:textId="2C4A7F51" w:rsidR="00A6148C" w:rsidRPr="007F2A83" w:rsidRDefault="009057BD" w:rsidP="00A1398B">
      <w:pPr>
        <w:spacing w:after="240"/>
      </w:pPr>
      <w:r w:rsidRPr="007F2A83">
        <w:t xml:space="preserve">La struttura integrata conforme all' </w:t>
      </w:r>
      <w:proofErr w:type="spellStart"/>
      <w:r w:rsidRPr="007F2A83">
        <w:t>eCCC</w:t>
      </w:r>
      <w:proofErr w:type="spellEnd"/>
      <w:r w:rsidRPr="007F2A83">
        <w:t>-E e alle norme SIA supporta il confronto delle varianti e fornisce le basi per delle decisioni basate su costi e fatti. «Grazie al calcolatore, progettisti, committenti e gestori dispongono di uno strumento orientato alla pratica per analizzare tempestivamente l'impatto economico delle decisioni di progetto e per ottimizzare l'andamento dei costi a lungo termine», così René Sigg, autore e sviluppatore del «calcolatore LCC», riassume i vantaggi per gli utenti.</w:t>
      </w:r>
    </w:p>
    <w:p w14:paraId="27801A22" w14:textId="7F2D7EF4" w:rsidR="00395DA1" w:rsidRPr="007F2A83" w:rsidRDefault="00974B7B" w:rsidP="00A1398B">
      <w:pPr>
        <w:spacing w:line="360" w:lineRule="auto"/>
      </w:pPr>
      <w:r w:rsidRPr="007F2A83">
        <w:lastRenderedPageBreak/>
        <w:t xml:space="preserve">La «Guida LCC» è disponibile sia in formato cartaceo che come e-book. Il «calcolatore LCC» è incluso nell'e-book. Per facilitare l'approccio a questa materia, il CRB offre corsi di formazione continua in cui vengono insegnate le nozioni di base per comprendere e pianificare i costi del ciclo di vita, nonché l'utilizzo professionale del «calcolatore LCC». </w:t>
      </w:r>
    </w:p>
    <w:p w14:paraId="7A390E5B" w14:textId="4E90F29A" w:rsidR="00395DA1" w:rsidRPr="007F2A83" w:rsidRDefault="00395DA1" w:rsidP="00A1398B">
      <w:pPr>
        <w:pStyle w:val="CRBText"/>
        <w:spacing w:after="120" w:line="360" w:lineRule="auto"/>
        <w:rPr>
          <w:rStyle w:val="Hyperlink"/>
          <w:color w:val="auto"/>
          <w:lang w:val="it-IT"/>
        </w:rPr>
      </w:pPr>
      <w:r w:rsidRPr="007F2A83">
        <w:rPr>
          <w:lang w:val="it-IT"/>
        </w:rPr>
        <w:t xml:space="preserve">Informazioni dettagliate: </w:t>
      </w:r>
      <w:hyperlink r:id="rId16" w:history="1">
        <w:r w:rsidR="00A14F5D" w:rsidRPr="0008721E">
          <w:rPr>
            <w:rStyle w:val="Hyperlink"/>
            <w:lang w:val="it-IT"/>
          </w:rPr>
          <w:t>crb.ch/</w:t>
        </w:r>
        <w:proofErr w:type="spellStart"/>
        <w:r w:rsidR="00A14F5D" w:rsidRPr="0008721E">
          <w:rPr>
            <w:rStyle w:val="Hyperlink"/>
            <w:lang w:val="it-IT"/>
          </w:rPr>
          <w:t>lcc-</w:t>
        </w:r>
        <w:r w:rsidR="00DF1B0B" w:rsidRPr="0008721E">
          <w:rPr>
            <w:rStyle w:val="Hyperlink"/>
            <w:lang w:val="it-IT"/>
          </w:rPr>
          <w:t>it</w:t>
        </w:r>
        <w:proofErr w:type="spellEnd"/>
      </w:hyperlink>
    </w:p>
    <w:p w14:paraId="79E8B463" w14:textId="77777777" w:rsidR="00395DA1" w:rsidRPr="007F2A83" w:rsidRDefault="00395DA1" w:rsidP="00395DA1">
      <w:pPr>
        <w:pStyle w:val="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beforeAutospacing="0" w:after="120" w:afterAutospacing="0"/>
        <w:textAlignment w:val="baseline"/>
        <w:rPr>
          <w:rStyle w:val="normaltextrun"/>
          <w:rFonts w:ascii="Arial" w:hAnsi="Arial" w:cs="Arial"/>
          <w:i/>
          <w:iCs/>
          <w:sz w:val="20"/>
          <w:szCs w:val="20"/>
        </w:rPr>
      </w:pPr>
      <w:r w:rsidRPr="007F2A83">
        <w:rPr>
          <w:rStyle w:val="normaltextrun"/>
          <w:rFonts w:ascii="Arial" w:hAnsi="Arial" w:cs="Arial"/>
          <w:sz w:val="20"/>
          <w:szCs w:val="20"/>
        </w:rPr>
        <w:t>Da più di 65 anni il Centro svizzero di studio per la razionalizzazione della costruzione CRB offre le sue prestazioni a tutti gli specialisti della costruzione. Il CRB sviluppa e commercializza strumenti di lavoro per descrizioni delle prestazioni razionali e giuridicamente sicure, per una gestione dei costi efficiente e trasparente così come per una migliore comprensione tra committenti, progettisti, imprenditori e fornitori. Il CRB è il distributore in Svizzera del Natural Colour System NCS.</w:t>
      </w:r>
    </w:p>
    <w:p w14:paraId="6F5D3991" w14:textId="77777777" w:rsidR="00395DA1" w:rsidRPr="007F2A83" w:rsidRDefault="00395DA1" w:rsidP="00395DA1">
      <w:pPr>
        <w:pStyle w:val="paragraph"/>
        <w:spacing w:before="120" w:beforeAutospacing="0" w:after="120" w:afterAutospacing="0"/>
        <w:textAlignment w:val="baseline"/>
        <w:rPr>
          <w:rStyle w:val="normaltextrun"/>
          <w:rFonts w:ascii="Arial" w:hAnsi="Arial" w:cs="Arial"/>
          <w:sz w:val="20"/>
          <w:szCs w:val="20"/>
          <w:u w:val="single"/>
        </w:rPr>
      </w:pPr>
      <w:r w:rsidRPr="007F2A83">
        <w:rPr>
          <w:rStyle w:val="normaltextrun"/>
          <w:rFonts w:ascii="Arial" w:hAnsi="Arial" w:cs="Arial"/>
          <w:sz w:val="20"/>
          <w:szCs w:val="20"/>
        </w:rPr>
        <w:t xml:space="preserve">Gaby Jefferies, CRB, responsabile marketing e comunicazione, telefono +41 44 456 45 63, </w:t>
      </w:r>
      <w:hyperlink r:id="rId17" w:history="1">
        <w:r w:rsidRPr="007F2A83">
          <w:rPr>
            <w:rStyle w:val="Hyperlink"/>
            <w:rFonts w:ascii="Arial" w:hAnsi="Arial" w:cs="Arial"/>
            <w:sz w:val="20"/>
            <w:szCs w:val="20"/>
          </w:rPr>
          <w:t>ga@crb.ch</w:t>
        </w:r>
      </w:hyperlink>
    </w:p>
    <w:p w14:paraId="66765667" w14:textId="6BA029F8" w:rsidR="00395DA1" w:rsidRPr="007F2A83" w:rsidRDefault="00395DA1" w:rsidP="00395DA1">
      <w:pPr>
        <w:pStyle w:val="CRBTexteinfach0"/>
        <w:spacing w:after="240" w:afterAutospacing="0"/>
        <w:rPr>
          <w:i/>
          <w:iCs/>
          <w:lang w:val="it-IT"/>
        </w:rPr>
      </w:pPr>
      <w:r w:rsidRPr="007F2A83">
        <w:rPr>
          <w:i/>
          <w:iCs/>
          <w:lang w:val="it-IT"/>
        </w:rPr>
        <w:t xml:space="preserve">Immagini con legenda: </w:t>
      </w:r>
    </w:p>
    <w:p w14:paraId="4746AD5E" w14:textId="567FDE07" w:rsidR="00E27D79" w:rsidRPr="007F2A83" w:rsidRDefault="00E8324C" w:rsidP="00395DA1">
      <w:pPr>
        <w:pStyle w:val="CRBTexteinfach0"/>
        <w:spacing w:after="240" w:afterAutospacing="0"/>
        <w:rPr>
          <w:i/>
          <w:iCs/>
          <w:lang w:val="it-IT"/>
        </w:rPr>
      </w:pPr>
      <w:r w:rsidRPr="00E8324C">
        <w:rPr>
          <w:i/>
          <w:iCs/>
          <w:lang w:val="it-IT"/>
        </w:rPr>
        <w:drawing>
          <wp:inline distT="0" distB="0" distL="0" distR="0" wp14:anchorId="0275A975" wp14:editId="06D1FF07">
            <wp:extent cx="3909474" cy="2299304"/>
            <wp:effectExtent l="0" t="0" r="0" b="6350"/>
            <wp:docPr id="28394106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94106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21418" cy="2306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3223C" w14:textId="54FC3E3F" w:rsidR="00E27D79" w:rsidRPr="007F2A83" w:rsidRDefault="00F15498" w:rsidP="00750A7E">
      <w:pPr>
        <w:pStyle w:val="CRBTexteinfach0"/>
        <w:spacing w:after="0" w:afterAutospacing="0"/>
        <w:rPr>
          <w:lang w:val="it-IT"/>
        </w:rPr>
      </w:pPr>
      <w:r w:rsidRPr="007F2A83">
        <w:rPr>
          <w:lang w:val="it-IT"/>
        </w:rPr>
        <w:t xml:space="preserve">La nuova edizione LCC aiuta a comprendere i costi del ciclo di vita. </w:t>
      </w:r>
    </w:p>
    <w:p w14:paraId="5897329A" w14:textId="42A792F7" w:rsidR="00E27D79" w:rsidRDefault="00E27D79" w:rsidP="00395DA1">
      <w:pPr>
        <w:pStyle w:val="CRBTexteinfach0"/>
        <w:spacing w:after="240" w:afterAutospacing="0"/>
        <w:rPr>
          <w:i/>
          <w:iCs/>
          <w:noProof/>
          <w:lang w:val="it-IT"/>
        </w:rPr>
      </w:pPr>
    </w:p>
    <w:p w14:paraId="0AC50CD9" w14:textId="20F2C44B" w:rsidR="00547B0D" w:rsidRPr="007F2A83" w:rsidRDefault="00547B0D" w:rsidP="00395DA1">
      <w:pPr>
        <w:pStyle w:val="CRBTexteinfach0"/>
        <w:spacing w:after="240" w:afterAutospacing="0"/>
        <w:rPr>
          <w:i/>
          <w:iCs/>
          <w:lang w:val="it-IT"/>
        </w:rPr>
      </w:pPr>
      <w:r w:rsidRPr="00547B0D">
        <w:rPr>
          <w:i/>
          <w:iCs/>
          <w:lang w:val="it-IT"/>
        </w:rPr>
        <w:drawing>
          <wp:inline distT="0" distB="0" distL="0" distR="0" wp14:anchorId="1C6134E9" wp14:editId="5A23B0F8">
            <wp:extent cx="2662665" cy="1767576"/>
            <wp:effectExtent l="0" t="0" r="4445" b="4445"/>
            <wp:docPr id="8166260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62605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85927" cy="1783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F7D5D" w14:textId="632542F9" w:rsidR="00395DA1" w:rsidRPr="00CD688A" w:rsidRDefault="00750A7E" w:rsidP="00750A7E">
      <w:pPr>
        <w:pStyle w:val="CRBTexteinfach0"/>
        <w:spacing w:after="480" w:afterAutospacing="0"/>
        <w:rPr>
          <w:lang w:val="it-IT"/>
        </w:rPr>
      </w:pPr>
      <w:r w:rsidRPr="007F2A83">
        <w:rPr>
          <w:lang w:val="it-IT"/>
        </w:rPr>
        <w:t xml:space="preserve">La «Guida LCC» è disponibile sia in formato cartaceo che come e-book con calcolatore integrato. </w:t>
      </w:r>
    </w:p>
    <w:sectPr w:rsidR="00395DA1" w:rsidRPr="00CD688A" w:rsidSect="009F70E0">
      <w:headerReference w:type="default" r:id="rId20"/>
      <w:footerReference w:type="default" r:id="rId21"/>
      <w:headerReference w:type="first" r:id="rId22"/>
      <w:footerReference w:type="first" r:id="rId23"/>
      <w:pgSz w:w="11906" w:h="16838" w:code="9"/>
      <w:pgMar w:top="2892" w:right="680" w:bottom="1304" w:left="1701" w:header="391" w:footer="397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FA1ED4" w14:textId="77777777" w:rsidR="00F03C91" w:rsidRPr="007F2A83" w:rsidRDefault="00F03C91">
      <w:r w:rsidRPr="007F2A83">
        <w:separator/>
      </w:r>
    </w:p>
  </w:endnote>
  <w:endnote w:type="continuationSeparator" w:id="0">
    <w:p w14:paraId="7FE0486D" w14:textId="77777777" w:rsidR="00F03C91" w:rsidRPr="007F2A83" w:rsidRDefault="00F03C91">
      <w:r w:rsidRPr="007F2A83">
        <w:continuationSeparator/>
      </w:r>
    </w:p>
  </w:endnote>
  <w:endnote w:type="continuationNotice" w:id="1">
    <w:p w14:paraId="054740EA" w14:textId="77777777" w:rsidR="00F03C91" w:rsidRPr="007F2A83" w:rsidRDefault="00F03C9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5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"/>
      <w:gridCol w:w="9505"/>
    </w:tblGrid>
    <w:tr w:rsidR="009F70E0" w:rsidRPr="007F2A83" w14:paraId="30EB11CA" w14:textId="77777777" w:rsidTr="00796A01">
      <w:trPr>
        <w:trHeight w:hRule="exact" w:val="499"/>
      </w:trPr>
      <w:sdt>
        <w:sdtPr>
          <w:rPr>
            <w:noProof w:val="0"/>
          </w:rPr>
          <w:tag w:val="officeatworkDocumentPart:U2FsdGVkX1+Rt+JrnLXBy5FFo/9QS9aImtQw5MgWs0mcIyC+s3agwz78OC0GBCvSH9rG6Ce0VLZgmJ0DDa9rtUYqK0Othh/GwmfwOhDmwjFQrJ6R6Ej2TMPK0w7XcJvXZVD5+aH5TJNLQt1Ieftr9Ghaq/bqXLIBJUQyxpX4Z94cEWkZfbx0OUdroih49y9yKRTSnKo3A+OMfcDcyjcZfZe+qL5TgS8fqNVBjWn5fMo2cV93+LVXkouQ7WL9B7AzQvnz7vGjtq2WOiLlAhAf2voKSofmz9I83Y1glwxAKMoPXf6H6YXhxdUh7OBV5nuxe0NLY98Kj4xlw5U3ncdlkVZ4GIswUWXBBDCnpRwE4ii4vqzca4tlAWhVk43gPWod9YD8aWWW1N2qEganTHTEs21+otty67HSYDuUtwQ5AzZOeaY95joXbTB3F6Uy3AHnN2HYoNJqIakmqpLj/wmoJMF5CW7ZW/+NIOZVsq2B4oL3rcGCp29NuJrSaiQ7++KHAeHHJH8p3GHct9zDyMSkA/wOQFElz53C6VgR5NrfDDzzEBtnVFXIirVWImr8CYl9N1NdxgWIa3GL/iPhjcRdfli46l+0VYuAmUxBkuV5Zw8hFPhOvS/3FIfJp0n7bvKtN4kX7RVn18aA//sGd0EohkBE6y7vZKngwJ3/gPqb9caNt1Z2aHR41sz4nVmyalwrwWt4w8WouE/8H1ETRnyy/80/fFS4R0CksmIyUJEesAh24J1Pxx4hXKuv31yKwXE2kcOmAsMlM/kFprFb1N6SEfCmWi4bGRhy1RoFpVWxjRFVzOyOdrC2X7DcK7t/q/mkAmBTe9ThM44RFU+jmWTuRnAts2TNY83MbqgepB6IMs9/Kh5Z90ewhYKU3Q56PWkSK8q6E4lmIcuv7n5C1ljMXdUsElK+uijPj8iUvscHdhh0gGZWPk7b0/vxU2qPq5JALNgAFOwBeGSAtniFmIHPPbIqeakWq3LekZabY3mp3/Ok3qGnL9SjFNpSgrdnpsgcx+bkPGpo8vPoFk1iGmOQ5Dci70lAflltd+coiVoXVxxzkfMw10lx7g+JC9hW6XAuG4frgXzmCHFCScqBt4Ctp3s+FF7FswRToRYc81mvM/6DDmbwjgl6sQj+OAeqkhaA23QzBmgcEfdrNzhyMoMT/RUDfmXTtLHNiaOvD/Aae5/NcUrChLubm/SfHnee9yEG4rtHI1z1oqdJYqetafM8Zuri1rhep7H4VshtA4CZsu8rVNkmDsA+bJ2MbzfX8jVGOAuzBWePqJh7OghDXpF0NU2E73VMhTc98+PVIX8Rx6cl7pvHQEZr2HImQW9Bxp6h4ADB1stH1ZRHi4K276WQeQ=="/>
          <w:id w:val="-1666546002"/>
          <w:placeholder>
            <w:docPart w:val="929745431ED54A8F9BF7FCE9A6AF05EA"/>
          </w:placeholder>
          <w:showingPlcHdr/>
        </w:sdtPr>
        <w:sdtEndPr/>
        <w:sdtContent>
          <w:tc>
            <w:tcPr>
              <w:tcW w:w="20" w:type="dxa"/>
            </w:tcPr>
            <w:p w14:paraId="3D539CE2" w14:textId="2A617923" w:rsidR="009F70E0" w:rsidRPr="007F2A83" w:rsidRDefault="007A3186" w:rsidP="009F70E0">
              <w:pPr>
                <w:pStyle w:val="Fuzeile"/>
                <w:rPr>
                  <w:noProof w:val="0"/>
                </w:rPr>
              </w:pPr>
              <w:r w:rsidRPr="007F2A83">
                <w:rPr>
                  <w:rStyle w:val="Platzhaltertext"/>
                  <w:noProof w:val="0"/>
                </w:rPr>
                <w:t>​</w:t>
              </w:r>
            </w:p>
          </w:tc>
        </w:sdtContent>
      </w:sdt>
      <w:sdt>
        <w:sdtPr>
          <w:rPr>
            <w:noProof w:val="0"/>
          </w:rPr>
          <w:tag w:val="officeatworkDocumentPart:U2FsdGVkX180iQn0tKDGSXpbEJeMha15W3BAcwkFiIE9AhUi2mvraI6TpGDGhf/l3xBqn9orodABshY4jBgwWScscvpZ58+k6Mni/C9zgktPJ8ZxUjJfxtaObj9tPG1lHvA6j5OpgZu0gT5kwvAGAGaOzBPcrnXklMis4v/9HgM6NGGy0Mqn6qSZmHG7W97WO7tLgwZBQHzhE7ZXrzv/zDoL2yVwrxzqEFh7EYteDlPoINxtEnRA33ity1fOoDyUELfcwjTxkKGiMLJ1F1uV9hFKsfvlgnkBoU7deprYMRJhishpPiJwXgn4X2n0r97Sb/c5v3B1N5KFu2UAA4EyyGRj1TPc0APGVrITnmaHIC0QIz86so/I7qOox7CMjC5r3gRNZaWozmpuNfKaI5Ma3uCmtEUX+dms72tUePaW1PCx2UbAglEsiXK+lSY8xM71AQLWLcmce49oaWDPF/+iCjl0jynxjKeKL5oTXnq5Ut9Ck3LgakjsW33lLPD91H2+rgx2481D4bpTlvLtDFt+k+Xaaxn7ELiPc44Yuok+1SUUulCdoG37RjjHHALgQlP3p0TFpuSRrMM4349jBB0oj1KAnWjbhzONHHaj4A4XLf9gVfCTAhM0+gpffk8vrd51+YcbFZjsncP0GDT3EN7BU7gc8rLrXcIZUIDlXUSm0krvIXlSpqYFc2xf/J0QLogNfEF5pcFMfFWeyVbBvZp3QpPIT/FmMdnjUQfta0MJsAbwcN1LE1rirEfMLaUasUNxWmkG4PA3NO4O+Ejil/fJJc4g2YktSZtKpzqyMQfsucrJkGaIrmzFkx+i5dkWPRhnZpDe/ZOVoUxPichjsMSDd8sOgMvNr3hnbq9z/XKF6G+eJ6Ald0iNf4kDCZatzNWbrD6IRKt9+tklc/hFzmSw7I6wxYEqFoYTIXDRaa9owH1BZGXMbeOG9eq6W+5/pBCXmZjP8yRCJBe32bhKxtlBKL4iYEi5EzESOsp8DOjeB8NDL/g2r1Ozlt9YN43IOu4SCN2uzz3m89E6VOkSgzPYxe7bch7jSNc8R+aga+AiD6+yXnrlT+88LHL7HdJuyLK4epeIF+fMGPpoK1cWu3hFK6frHuBmfe1iymiYktTIx4Tt+8H5chDdkfMRQA+8EBdUZVASQFRs7N6fun1R49V7R2UDvKELcFPLybrN9cOOMN57hVLqiVNYhZfwkUHBaQsFfQx9Lo0wM3SLmMCv1JxwTjOzGXDBDDvuXCIWTi1pk0G3ERZW1+ocpW+LUCsmtoKEsPt2jHVUwvubbUmCiqlgSr3zPPPlnedXSbhwl9g6cuN9g9vcfzNfgDgtTrJ+Z/qXR0tc70kJj/tTa479ufdp7M3mx4D4xQ/UwHyLqgOivBf6UXMymBlWsuXqPW8mzgeiWwgNm4qQG87h2Bbp0hZw8CHFXBKh/HfAcBPAsBhyfLbGO/3ZVrv25TtQRLe6yMjBzLs5ZHzyGHClamOtMOLDCoHD8nrvvpx2dnyGuTpLIiNnzQc/32eIivkMgiMXaHr+2lWb0I7yQKYX/w/ajOj12O31ufEALn+UGuPGutzNwYiDNWr/AH3jqd64l+W68XOMo5qOvFySSn5ZZyYY7bLEvuxmu8C4yF6vsxMQX8Jq+OtrYHgS7xoGi6O0qYxLeJcCz2Ubn3W4b47XTCafMjTV3jZdI9W/OniVx49v8NjV3omkFn/sB3E4M+zybSmXeLxcaG5fRzfFJiJhFNm2MbwNxG6V2KyHTamDow5/G+POLULu3ePirHUaikc8Ohtqcwu67BtuMI3zy6CuPrTEKXS/vPmlux8ZEHV3Rjc6ZQ6IIyh+NRdBJ1NHdKrN+QUceo8gqoqn8NaPDrp0d+37ZKYiCNSvpf1FvH8Iw6WUO9Iz1ZaMrVBVZff9gt3WvLDsxhbd9+kOc88ibDhlc6H9klHsJ0J9RC02zehd4pCjuDbn78llkapymZ8Y55RXfjSfWIk3L9jMcPjcfijYMSzMfYaYpc5SrkBGMPCJHHyFIdGA6HxWDviavaCxrxUnB5+EH5pBfFgbu5P4EP6gpDA3IwDnOLPoYdOi57TKEFGxPCu10Ap2PCORnpqDTyRRSkIn9PxmqxoBzwdHzXmxAJKhMmAt03ub+zvdrD/bjA3baxlpcVaUjP2YNbn5OYRH864Kpz2BYkMWIrSKbAOco0lgzwjwsZ4jEA/BgbCxVia7eTWYr92AKQ5qMHdwc8n0EuA214P8XEH1IV/IRerdHu9iOh785x41lmafvrHE1bIESeHNXvUBT4Za30JAskcUsEuxgXN60RrZoAS0PuvxYNQ0Z1j4aAPfXmzPbxYMQFgdw402iDAOAmAlwlT9KY2UFIIHjubkAOLFgbkxDX5Vcb/srj/8yNIOyr6ayvlL8hT106LpQFuGQb7kKgrVPVo/8yR2PpEnNyLGaCL4ip/frpWIUqNX/0KFTFMxKsljTnA12AslmkxmcL8jiG/v2Ll6gTPB5ADKarSdsBCISi14CrgrWwYWvDOrXGMAMXZMfqbdKbdTBJmcaYAlZGoprGe19ZYzPnjFjiIiis19L+cxuQGnJr6clK2yz1MWIlZUPYeo1rLjxNYQJ/eeG7GsDlsoMH6WHyUp9G8asb5qyL0jTjdTsXZ2WVL4NPWYRskAZoaPHBFpbIt6CM0AECOVsHltjM2GkWSUY19a05OjTyxoOskOc7FXXpk6pTvrusySxn3Skxrjk1Al1Gc5jNy7imDLu6gh7x1KeTi06trIoHlQaKzJirYNlgcdvPp7ql3s3yB8bf240v+wv/kETdnbv3q/pwO+7hZ6rTrPVqShyTIiDfUAAiqNVNALGpS1xgeasl9NYeDD6WXUw8Z6hRm50JDbJSc0n+QUOxmHg1z81ruR2HPWvnqkQS8SKoOULYAQVfq4/tJeCz/PVzZ4w8xuu4zayiJ+pHZUEF2d8l5sO5lap1MUoibriK3CC2pUl+9yr+sKABOVm3Z50Dlex38GtlJiQY+3sStFhEhocGIhQWzB5EHrSqyWgQpd/46QkRC5wft1WrhPV4/0m26sx2j+NodbuTPCZBqij/alpexBAi9jRkFHuLh7/Am7Z3yzroSlkRMxn3T2JJ5eRPc8GvEVwKMKWtguHdgmyEMBEJw3roWPXQtzQ0A/m+Bx4j/gi9RypZhsnP3LX2xazxB2sBvz5fY7I4E7fyI9c9esw+fm7mCSEi7sZNBr2GQOti4xdS7QwYzV0XPaTzXxKMhV/ckY0SoUXYYNKqGJIgVsKnuGiTZh/Z+RUtYVVOVdY3x/3ojmJzlMFxT8e1g+o1DJc/unbhl+BSrD5FfkbnPP9gN9fLor4Wt8zJLRRc+3OuYBWcljxptGK03/+pWSpRp++hUkhyI1biHCvM9i3UiP40tNR20BTj9nywkS5+6eRYxzhOxN0/Wqx0gHZllgVzcVIp8QjTWjCMcJzoO31T8y0cGPgcBbjlz9IsTitA3DGCW56LdWHXj4nkI3qCm1V3CDuE65UWfro5WAFPU1xwt/mdkBSYtusOBTqofJyLcQErWmvTvmgH/GaDH7c7I4dYSN9tCMsynmaDo7QjQtgpgFn/HxwSC3lCqLmT4crGnXCYBTneD4fGDxfNKEC7Ki2Q/RsSDt0PxfZjurPRQ8RfQVWYTN0y9zaN9ceARycogcdYF0/fBvVUEHakfKOXtjUJYvJMEzQzMbpoPqYK9zlwWt3FmqMshEpRd15drogy/bO0XbHYAzwxSlDfNOKSueR/OdeLM9LWHWG46/hQVfdlJJ+36N2UCU2xOxALIiZQ4kZRWrFyX/1ghTTJWgBkaVa0iFjhoge1bACrwwxsmmfj7e0LZ/dnuS8E6f8l3Pn6hamzpfGOJ+TSMnsDQVTuaNKCKJxJwtf6hdGzd2/fz+31H/YpGGBg2fNv0CR5D1EfpEGZ450/aebQFwASS+1/a0YlQCi1MoxZy7ThxVNZ64KKZ+TL786rqUggiuAvLRFM2lXeoGoM+Stt91XhSSB8IQKpygMM6pVBhH4gdtutHkBBsD1OYWzb3bbJmiadLeQAOoefp6e8TDs97heWk4cxB5fW5Lh4WjCbv/BzwmXMS39jcZ4vOu7y0ZaxJH8NNYkIi8viLdO2rJX8wn7xkcODw+RG7f+OPhgO0ZZhRNXk46ZCjPfEiaxEKcheWtu1A9SPevyO54E61ysN6HPiNwiiI+IRHCnko3XfScwAdVkvmMGvpmrhfU5QrUGPey3I6KQYVVz+zk7L09Edpx2lL+AtvvnEp+84p4WRtJgp+RePhtRYgfsHGqWUmewdHCeCDfDx+tANCBgtMxCy1re5sW2CUiv/pIMzCPwNABGLW6naOwivRUnjmpRiqG2VLbj0hjweUKlJigxos0tVAnmDUjnR6y+209J6biq1QNJO+WAmfcPDdhV+5PIH9yY0qc5pzjlzS+43ge1KIijdr3+vWOdekfQw3G5xmhHhCesITxz88lxgTrrtfFvDBJnlhdggDgkFz+Tw46/srK7uOXvPBgSVkOI8TwowCXueoSMQ0wZq8WQHPDGljQGUsBSFqzjecupeFjF4w/S2HsosvviMC+Or/vcjZRpFmuTf06Zn9snufE3vZIWXd2m67L9J7B5qWfaIAH9NB/RcfJnsRVyWE7EMKHHJcJtaOKi+DrLpgOEkkf"/>
          <w:id w:val="460856580"/>
          <w:placeholder>
            <w:docPart w:val="9E305C721B444C1CAF56641A419322E6"/>
          </w:placeholder>
        </w:sdtPr>
        <w:sdtEndPr/>
        <w:sdtContent>
          <w:tc>
            <w:tcPr>
              <w:tcW w:w="9505" w:type="dxa"/>
              <w:tcMar>
                <w:left w:w="28" w:type="dxa"/>
              </w:tcMar>
              <w:vAlign w:val="center"/>
            </w:tcPr>
            <w:p w14:paraId="4BB66FC7" w14:textId="0A336F71" w:rsidR="009F70E0" w:rsidRPr="007F2A83" w:rsidRDefault="007A3186" w:rsidP="009F70E0">
              <w:pPr>
                <w:pStyle w:val="Fuzeile"/>
                <w:rPr>
                  <w:noProof w:val="0"/>
                </w:rPr>
              </w:pPr>
              <w:r w:rsidRPr="007F2A83">
                <w:rPr>
                  <w:noProof w:val="0"/>
                </w:rPr>
                <w:t xml:space="preserve">CRB, </w:t>
              </w:r>
              <w:proofErr w:type="spellStart"/>
              <w:r w:rsidRPr="007F2A83">
                <w:rPr>
                  <w:noProof w:val="0"/>
                </w:rPr>
                <w:t>Steinstrasse</w:t>
              </w:r>
              <w:proofErr w:type="spellEnd"/>
              <w:r w:rsidRPr="007F2A83">
                <w:rPr>
                  <w:noProof w:val="0"/>
                </w:rPr>
                <w:t xml:space="preserve"> 21, Casella postale, 8036 Zurigo, Telefono +41 44 456 45 45, info@crb.ch, crb.ch</w:t>
              </w:r>
            </w:p>
          </w:tc>
        </w:sdtContent>
      </w:sdt>
    </w:tr>
  </w:tbl>
  <w:p w14:paraId="5A01E883" w14:textId="2F24EAA1" w:rsidR="0019298D" w:rsidRPr="007F2A83" w:rsidRDefault="0019298D" w:rsidP="009F70E0">
    <w:pPr>
      <w:pStyle w:val="Fuzeile"/>
      <w:rPr>
        <w:noProof w:val="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5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"/>
      <w:gridCol w:w="9505"/>
    </w:tblGrid>
    <w:tr w:rsidR="0019298D" w:rsidRPr="007F2A83" w14:paraId="11378740" w14:textId="77777777" w:rsidTr="00754DBB">
      <w:trPr>
        <w:trHeight w:hRule="exact" w:val="499"/>
      </w:trPr>
      <w:sdt>
        <w:sdtPr>
          <w:rPr>
            <w:noProof w:val="0"/>
          </w:rPr>
          <w:tag w:val="officeatworkDocumentPart:U2FsdGVkX19b2NQQqPmp3bQHQ8Rin9y4pIPSXv3FXpMyMlBNfbn9OTAVorcI+uH6IGghCUpFnwYllSl2qUHNwF80wnYyDB99rFq0+DV6xSqlB8krAjem//LsgdIdl3xpZzY8JwjWH8TvOnrZaPBxNGDXo0uXCqs8C8koe2y7aRO2kuqbQfFeYO+uPdPviDCj1gbj28rdooDIhnb2cOf+sf0fKRBHYSqZL2Goej4L9ycYLdNB3Q0fSqS8SuiHKpHx6nDJI4rFgydz8pgafZEfHF5fO/K65SGaLvXgOpRJmtCaUrraofYTVZ+j+EoZgUKlP/uFvNhxi+obgfNp3tfZcoirZTYQKV5O8JDzFz3YXxIk2EPRlzMjGsAkqyaDy5PuTma30vMkif+OlEaZLZaCIewjdJDAUYPhFhNpO34Py2u0EklRPUF30ayhFUxwgScmp1B0y7+b9iqmxdyO9DyNOcUmRuyyMpxToyOCAJez5SV5Ry8ulzMWIgyYUOlAhDxAZZyZ8tlkGCG+fEZI8/sqXnH2BQ39IKWYBfEv7AgmJm0DoxJ96I6MBKE5vBPkwXHVQuDx7YtzcJp6yD0lvfhYkSEVV/2Rlk1o69A/kmZt+wdvBAcWARZJzWVf3faIPCCQDcZWKU7xWH3eFlD78dG3872bk6Gmloe5CemlR4I4FyF9E71bkZXtGzdUGjsoWs0QGyrEdrlQSd9IDQ3e0k+bPsDnpubPN/scgKfmdHvzS1Ad5JyYcpLXIVvmF46deOcisVFioPfGfp/KtBxdwriO/EyAKf6dP1TYdSTxUNymS/b9GMr2BlneIgnxptvlqpG8quRYtl5E/YUULlp0jIbQ8UWwUfi7dvN+jFgnKndaP93FOGytAIfyo+0Iuxllnz0nLtyZJzsK0cLGiv/OSNyaptWqS8KPWrglBRnUe4BgGNnSB/Mm+UEYclVyD1HfIO8AohNn7rmUcIzKpVA3+0biXNegTlS0w30NrFQERobbqU1D9Xe7Xc8ra/hYgLBzZsSGJDuSIa4tiiTC9/F/oqYKbcoVdfdE8WHhwUI0NTaoqaTA7+VFLtAeLWRTaRIxPkGUnNgt5faAnOoG0C2RCkHOUZ/Lfb6XYO4lIz/iK+13qUhsMH/cRQjh/SFdsbEUzn71rzSv766wjgEO9sCigeiCnPosY842jSSwflNt4fa+DGkFLI3c4U/iGOfdTFMTf+HvVY6bKenn2JECZfndc47YWZoiKrGmFPn3JLOSyc5/sRWNFqIQA9fxmtbQ6AUFpWlYv4A1vKH+FgH2Dm5NMxLrNcR6LP2F1mip2R0QwDK2PDvG2PCn6p9SmrDW2L8iTe332BL8nb2bq36NwVkk2fl4ew=="/>
          <w:id w:val="2087193663"/>
          <w:placeholder>
            <w:docPart w:val="81FA486E3DFB4D15B13B81E827624341"/>
          </w:placeholder>
          <w:showingPlcHdr/>
        </w:sdtPr>
        <w:sdtEndPr/>
        <w:sdtContent>
          <w:tc>
            <w:tcPr>
              <w:tcW w:w="20" w:type="dxa"/>
            </w:tcPr>
            <w:p w14:paraId="30214876" w14:textId="429A1C15" w:rsidR="0019298D" w:rsidRPr="007F2A83" w:rsidRDefault="007A3186" w:rsidP="00EB683D">
              <w:pPr>
                <w:pStyle w:val="Fuzeile"/>
                <w:rPr>
                  <w:noProof w:val="0"/>
                </w:rPr>
              </w:pPr>
              <w:r w:rsidRPr="007F2A83">
                <w:rPr>
                  <w:rStyle w:val="Platzhaltertext"/>
                  <w:noProof w:val="0"/>
                </w:rPr>
                <w:t>​</w:t>
              </w:r>
            </w:p>
          </w:tc>
        </w:sdtContent>
      </w:sdt>
      <w:sdt>
        <w:sdtPr>
          <w:rPr>
            <w:noProof w:val="0"/>
          </w:rPr>
          <w:tag w:val="officeatworkDocumentPart:U2FsdGVkX19rrOPwWhyZmhgWD8/qazqdi8TXHt51MFPTNw8mSQU6VWK0sns63J4vp/ap1+FhhudPC6I4J6sgIfHBCoExGjO1X3d9LHR2yCyAZroMMqUTzK/MtaJFTcQZPBw+cL8MHMAq8caMadbScX13gYEUKCjFFByzcskwgTM2cPL8Zr6JYnDk8y8wbIS3k9vkXYfd7mVFXJQytiZWdOcN+xFuNr6FMweE9x20rggKynDLSEFbjKAMFBWvtVjc4KjNAm1AAAyuH3WRWxvckwJU8n/cjZWL6H482bppQI9+ZlNqezuUmqqbXThKDcPA2yhGN/AdxcdsxGqKEPmlavXRimqS13srKVkxEMwM/+SpEKcso0AS4yc44M9xIrF13EF/NeSIQmhIKuOvmoWN3/zN0DVis5F/Sz+msn0eGvC9fcI23jbI3IHceWsxb9L6XtmrL38cqny1vnicnNWTl4zrnmErGLctCXhUIwEmZcDe/crt3ndQkGS8oZFsgdZFX/DVZaNj4Aoa+LYu2tfSIBFk4vqSSgw5fMzAqHpR+i1rXdsIzj+tJoCYMYO9KSm1ox1xcDgXAlkXRSEb8MNaqcDY+wyAkfnAQCAIsHfv9uZXffDFPPWadGXttXmryDNC262BmHHunO14EnLBz1vN0gpwVuSnqNBS/b0lCneZ2vDj9KMnuQgLmTS74uGTFucYu3PYsPho1PgOKnO/wisQBd61eLZquQO+8Ie8IpDOx9DQV1nenIG50y2F0m0uZWM+/Q5xOrWVt7/dkCveXWLCdD1LhMIRgjubyzqvNH3bwXyc4p3+b2QHKMe54ESoNoC+BkaM3sY5WfnmQQYE8ELApfUl8NHtfJDSl5w1kRRrkyUA6tCqFcnriDWVs3OQZ1VTMZDrekaMp3WNJFexd8QdyQmnmUecziwIVer+4yZJN6Dbl1LRrp1xkI2FXa0ctJ3rN/VzPvy1XzklZvX90nzZtYsu69I9UJklJmEmFtb66Hzaay+Z7rAh94ZWP1fnXoIq6VZCqIjD3gP7yu68k2tX19QZjlZ7go1OtFhq2P7H3N/ELPEIQZ1Fho4jWLzu/Xr1apDFogU4M5ELSpBFbKbRIAtg02dG5rsIo4yezoVu/skmfFyLCggSbx+kRszkDMJ3vkdeO9zasGqUPxYhVN1dO5jcaI/XFm1CGKKJTXmn0ceDTmYpDzKkiNJ7vIcbqhUaJ74lTWWhUhkWg0vVVcOjMdkJ7o2lw06HEsHPSMPQUUoWnLN2tIcrhj5AIwT/Z+1aZnt/tRDYHesPTF6fC9kqmjGNyV1D9/h3ckKqT+rawQh4Vefe6FkMSKYOQiRRwcwNDsfh59omtu7YX+WwO9Qds2FMiXl/llrvJ3RdB9y0IIZQxpuTfLvAEdeI9tOXc+OTLGIsdN+uXVSAaVO3P2o6C2jSTs9GrQCQ+fGVdZa+lfafTElfs41vK8Jxb8RRqy/A/b9+6WyMoZUho1+lg+wLq9vag4JAO94GAGwCNneo8G1+8FhgTfwhrWkydBGk+7Wjr6rm6QKdidt3i1Vwm1ReMTtkwyYPJ94yE/Yu4VGXjsvlRCBrZ/7LYtWGH+yCabrcy7Hx4CRrh8Hfw/61a45ucg+u3wKh8v3mO6PVAbRwvHY2PRMAR5aB4308aAvlk/qu+nJeZ2J+nrcttX8aNo2HqXFH3M2TDvf7+mFlDGhuwIfJB1a7RXrK12sy6k197qeGpZyX9oJfCCB2LujrjTBfxEmgsttuZzdWQhy4M3qylkYp90Jbc4nc0egEjVei6NeyMWVgLAfAegxToYvog9UwKDTOeerD6fwU0fKXuLy4D9wE2e2NpzV0O1zEm0mRNSOozrwGt0smkoGhRGL2O0cw8YH5BFrIM/g7BXEu0g8zcDoIA8ehu8wIXOKqqoPXDuim46xsD5bMeU9ZEr4rEtMnBbZsqOpmeot9CrXj89we1nTXMLEGrX43KWq0wUNC80FCKh2s1sd1awRU+u0lb4DQWG+d/8JSpsBZbn1Az5vVO6fULA6cPRsU1MMvwtWC5m/z9WOS9k5VfV0OdVeyM8KSoDV/nM0bUY2QmzjajH8tcIMUB5JBbPA2wJ6KeE+rTRyP/DZNZVGJtRCP8u4rRcNW6U5lWxWAjkvykQskzd5MlPPcrhf7qqb059bglQeta5sUD1MgbiJeqnFshV7cCFcZG6rzfleyTwVdTCwNw3LW7F+s2JBY+Pdtvq7ShPsFPXsBCPFlvVuCPKO6rlSaBwAT5Wbd1RLOYU61UqFAGefZrvqb5/6Xd/1C5jrgBzHdeTgtduK6RxZ6aIKBa0++sN+KBC8HrkNmfmzSwQCNUav/Uf1qigTtTGs4jwlgOvaK/fPHChDZFPWBDMCN4vleVXONnkIXyOoz9MaQGhxaq+6WgZm8f24qh2BDUNk6/qIua0v7SOq8MtZ+VQBa5Yyp/sbViOuVVjChrW6UL3TLTv6hMt4M+saScc646cmMuI5gFdxiOW0K1KXTYC6N1QsFh1wRqdcWQerh3kwHBqwZj1RhFBF6QeylMC8agfi2wSPRnrHgmzEbW/Wq6cpNIY4pFpcJUHQvWtb0meABlflGj8Zq5f47qTdwXTOnoXlqPM0B3VzLmdsTpNY9tft6deu6Sn2Ook9o3lXrx/wX9tKsUZfOkeO+vTgjibYDf7VH5cHsbSW9fSNPjGgD6NZ+KtrqPjLG4uBiAbLyoADh5fNS+VuSxRFwLAy35VmwsIwEPN02UjDFbJ3ivmGmnEyKJt08nDP4Sie7xE/Hn45JfG+yPrj1NxCRq1n8oYeOSZqKwDjL5iWJgZwWkYlwHqKO+vj8RGG9siDqu//kSfyX6cUy9A/mb20PoSSjxrTE8/3qxfyiIZnVuaaMzqYAjY+EX0uGbYXD4uRsQaugTK3AFNZ05kJvM2srwCowIoMfy1jFGWFbJP/IZoUzfJJOGDW0cbYd+IUePJLTJlQUWgyZc8bN+Ubh7ubN0ZJo5kCVP1rspRAL0LVYM5QuVQEkfIn6Mvl24W4fRp+ofUIFWm0j0BimIy+xaPHtgg+TBE+Co6Q6fPpB59/VC8B4JvhDMbRurIljPq+du2okvCKI1EnetessG1ba2L4k/z7Sk0nXCcp2u4il7gi8fLVGKIbtlmxEqj78d2xBSml9CYZwgWc1OmNJVJuJayczPLeI3YkjH5siNmnahGnLyz5dn5Qe4wbzA3KG2OjCSZ7lL5H/DDiaEV7IK6PW6Jlh5J3hAZoD9uMYdN+l0TSswAQbJ9pL81Y1SHQrnyUN4lJ+hl/zJh0vra7myd4cDZzJoz4gVgFEMB0DhMz/VUGp3VwhHAclQDa7vZXxiavZ9l+qvdU+LCB4yOKoBh5NkwFvM8pmyqMFJFdxTM4KzgTT2JuP3kR+Q3e6yCJ69ng1zxqCK+CveaWYrO1lFGTRrUQiMNejyDjzI3QitLr0xSvNTcod8SBOCR/ITRAE/wUYYAXhp/6D2KamCMs3JVB+v5w8JkmXLm9hs1/Pj3YrdU3DYGuZnWy7vKE2tabjwc3kZYYlmbUjhSo+VrcteLOG0Fh2Ck0Xxd4uxbBG0esm4WACRCJvTtwdofXwXlncbMqtp4FQbzxJoXFh+wzotSypCmBISmkzp06f2klFmbiWaxJBpxXlNgIHQao0shQvCLUD+Fe6XwfObXIjHVPwm/AmVm03T50EjJx2ARB36PjT+UsVOzodcahPlKxWN6DGxXeHV1vZLRA6AbraT1UEEk0m/jpQ0ZurHGKbkeJ272D+qSz1rhl8yL7A4kmM6H9Zn7FBuvsHYQ7uVQYaRzcdJkDB4PZH+Xv0yOI2Z7O3SN1DBuoTpRgq64Ox3rpRKN1uxq8p3oz4+Fam3O+Q6jdXV0GVlea913WA9MZXuOmH4uGnjmPJuUJ22LL3n1LcY1XmN+4+uOUnPoPGAXc++Bxf7fQC2Jco5YtNpOZA816HPCa19N7NWX0raBNkFEWbBSE0OewsX93FRkkm0c2qkIPEEaygGY2Py/bSIcXjcJZ0ZMcAcXNafKLvDz8JZmV0R+nv4BpjP/oIbRfoWGyGOUhQb6GPfLmgb5cLPdySIXRoAQw/JwKxQfbPS74RW0DSx8ryUE2drQbx2mpVr/JBwlHH/jGHEyrlbKyzU8lq797UMDmFJEtwE6Ze4qUHHkRwxMJX/+k11MjvMz15nsglgTEv2HShtdgnJhbGhLkf3bLlzGDpmVVFGbqFH8oBboI8agp7VV7yJUWt9FzQJJbb5+99nFiTWRZiIUAOmLEGYBRtbFl6/sBXeZO+2oUmHtVocQjVmIMl8dKis5Hq33OqEycwYtGkjvCls3iQyBs8thVcZpWf8Uld/lIm5MKwJV/P/TH25ICbhktV/8r2lzKZw/l81HZiS+fbyQSQJsFcvSuqiVUYer+6JIkilsa4dGvjzSQC5CMytB2LBwQCkxGWKw0VYsgGPqicJcHftmRpvVRZfLGbHQPXFVKE4OHmvxWxjipDjE/pTXVipPiR+tv2pkmTmxq727bBDTFbRY7GBq92h6Fcy9DE6Znh/AC33f3LQiHMd6Cj0NHs+sRLCJLAfcpUXE9t3nyNmR9QOp2M859jR7FAFyQn5b7PcM13B4NT113afPnGATw2HjCJ3hS/pcOT62OGHPkFl9Txjdx4q9GJuzEqfsVt"/>
          <w:id w:val="-1536572856"/>
          <w:placeholder>
            <w:docPart w:val="B1FA207829A24B45863AA07FAE7A8244"/>
          </w:placeholder>
        </w:sdtPr>
        <w:sdtEndPr/>
        <w:sdtContent>
          <w:tc>
            <w:tcPr>
              <w:tcW w:w="9505" w:type="dxa"/>
              <w:tcMar>
                <w:left w:w="28" w:type="dxa"/>
              </w:tcMar>
              <w:vAlign w:val="center"/>
            </w:tcPr>
            <w:p w14:paraId="07E5AD57" w14:textId="150B60B1" w:rsidR="0019298D" w:rsidRPr="007F2A83" w:rsidRDefault="007A3186" w:rsidP="00EB683D">
              <w:pPr>
                <w:pStyle w:val="Fuzeile"/>
                <w:rPr>
                  <w:noProof w:val="0"/>
                </w:rPr>
              </w:pPr>
              <w:r w:rsidRPr="007F2A83">
                <w:rPr>
                  <w:noProof w:val="0"/>
                </w:rPr>
                <w:t xml:space="preserve">CRB, </w:t>
              </w:r>
              <w:proofErr w:type="spellStart"/>
              <w:r w:rsidRPr="007F2A83">
                <w:rPr>
                  <w:noProof w:val="0"/>
                </w:rPr>
                <w:t>Steinstrasse</w:t>
              </w:r>
              <w:proofErr w:type="spellEnd"/>
              <w:r w:rsidRPr="007F2A83">
                <w:rPr>
                  <w:noProof w:val="0"/>
                </w:rPr>
                <w:t xml:space="preserve"> 21, Casella postale, 8036 Zurigo, Telefono +41 44 456 45 45, info@crb.ch, crb.ch</w:t>
              </w:r>
            </w:p>
          </w:tc>
        </w:sdtContent>
      </w:sdt>
    </w:tr>
  </w:tbl>
  <w:p w14:paraId="2A3B49FD" w14:textId="77777777" w:rsidR="0019298D" w:rsidRPr="007F2A83" w:rsidRDefault="0019298D" w:rsidP="00EB683D">
    <w:pPr>
      <w:pStyle w:val="Fuzeile"/>
      <w:rPr>
        <w:noProof w:val="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D4CC01" w14:textId="77777777" w:rsidR="00F03C91" w:rsidRPr="007F2A83" w:rsidRDefault="00F03C91">
      <w:r w:rsidRPr="007F2A83">
        <w:separator/>
      </w:r>
    </w:p>
  </w:footnote>
  <w:footnote w:type="continuationSeparator" w:id="0">
    <w:p w14:paraId="6FEAACA0" w14:textId="77777777" w:rsidR="00F03C91" w:rsidRPr="007F2A83" w:rsidRDefault="00F03C91">
      <w:r w:rsidRPr="007F2A83">
        <w:continuationSeparator/>
      </w:r>
    </w:p>
  </w:footnote>
  <w:footnote w:type="continuationNotice" w:id="1">
    <w:p w14:paraId="67A5147C" w14:textId="77777777" w:rsidR="00F03C91" w:rsidRPr="007F2A83" w:rsidRDefault="00F03C91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0" w:type="auto"/>
      <w:tblInd w:w="-4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969"/>
      <w:gridCol w:w="6112"/>
    </w:tblGrid>
    <w:tr w:rsidR="0019298D" w:rsidRPr="007F2A83" w14:paraId="6E581F9F" w14:textId="77777777" w:rsidTr="58B6E0B9">
      <w:trPr>
        <w:trHeight w:hRule="exact" w:val="1877"/>
      </w:trPr>
      <w:tc>
        <w:tcPr>
          <w:tcW w:w="3969" w:type="dxa"/>
        </w:tcPr>
        <w:p w14:paraId="1F884486" w14:textId="2A35901D" w:rsidR="0019298D" w:rsidRPr="007F2A83" w:rsidRDefault="0008721E" w:rsidP="00A92D09">
          <w:pPr>
            <w:pStyle w:val="Kopfzeile"/>
            <w:tabs>
              <w:tab w:val="clear" w:pos="4320"/>
              <w:tab w:val="clear" w:pos="8640"/>
              <w:tab w:val="right" w:pos="9498"/>
            </w:tabs>
            <w:rPr>
              <w:noProof w:val="0"/>
            </w:rPr>
          </w:pPr>
          <w:sdt>
            <w:sdtPr>
              <w:rPr>
                <w:noProof w:val="0"/>
              </w:rPr>
              <w:tag w:val="officeatworkDocumentPart:U2FsdGVkX1+q2S6oWiPuV9aSLRkc55qBCHD4nA5tbaMn0LilPnn57A27WaP8vUVv2xBZ4OqC1SxCnfGo1+eNEzMXjT9nNZ8/xJ7RvXVrfuFLuscnH1qMPsBq9HDwIBvDsiWD/A2fJW7941uQtJK6OnHuIUJCnXIcOV+WaNtgDkbY2BqytL9qh9dCOCa5ZN8QCsU5emXTpDyvdjSCat+xSr9uYpTh+xHcbB1SCvOlKz6XVUExnEiWiQlEaYh7x4UY+Ww0dv+m/qx6inT/HejwjjG8A+CN/cmhc4dxP4MZQnB0iy5HEsKkbkL8xTqtjXh9PXe7pBzUtfR8o45WTwmgntS766RkTdgMhDqBudYtSGiP+sR3TYAr4JLBFkbNHk3tY2I5hnGC8nN4nFElRyWtnMHX3U1TFibOrMGKZmSY+DwEBI3mEJCSTLhbfxivLP2sK6k7PJbPcpfk7yaefylp2ucNRKoneGg5h+TX/Eya4RnpDw4GAdLtPUgcYn1oEwANZ0m9hWgfCUTOCHuS8Rv3YdIFNWi+rGKK2Pl5d6NbQkCF4WJEhIGFvgw4yCbcrcKqhSDX88gX8oEekuAcz13GYQ3uIYQg46yu5DTd9aPAYMyVsNGOI2K4OOgXU8qoImq6iEg++Yq2/C/+fEDuHxdzUt2q07odQFvj4wPfS6F6hoH6Cb0qaZ4WSlfhWt28qVsnJacsqRy+eTn9YSD0EokCThdtlNx35xKSZ9NKFC96NizYNiAC323tdw2UGVrQCNqjjV37diwY1OrvK6M3DcyU3LUFjls1nSIMzyeH/xvqFvkZp6t209zEjihvM/HBhZdyFTf6JlSZ4nPJoKnMH1oV9+0lnzYEtvfo0j/XyukhgJsMsh/uT0R9qdNVItj0tc6vLF7JwW2RDWUbC75A0KhqXypbDMVU+Ti4jL2m1xSC38raSbTCiBaIAX8T4QIeELD6p1zKCPsX7CfnS73tIFBVLjUZjbfe7lPG2kDJVBs2HFEdEClpKCENs/XMriNvgJRvtsGkDbI4oOTG8vlgbgPnhtkKudJgEhLa9a/9RJYfjbwmI82h3RlGKbDS481kdudV3LBJ4G6x5q6p73aQvTxMyIT6JxyIqF+Dos4f95P2RsVJxPRU6Oct5xBlhp8GkP9/FXUUHmQ4yohymbiH30lNLUfI/AQhtKPRRGfa7oBb3SmiiWdLMcEaE+PewDTw5JPJ4BzGT9QPjGDZYUPZwZ7XRgsOYcP1nO0yOjVaQTEjR1tfwAxsUG0hRp1v4S/jbm+s"/>
              <w:id w:val="-324201268"/>
              <w:placeholder>
                <w:docPart w:val="0DB662EFC4684AAF948C3F63983723C8"/>
              </w:placeholder>
            </w:sdtPr>
            <w:sdtEndPr/>
            <w:sdtContent>
              <w:r w:rsidR="007A3186" w:rsidRPr="007F2A83">
                <w:drawing>
                  <wp:inline distT="0" distB="0" distL="0" distR="0" wp14:anchorId="63E66F31" wp14:editId="327DC60A">
                    <wp:extent cx="1901952" cy="438912"/>
                    <wp:effectExtent l="0" t="0" r="3175" b="0"/>
                    <wp:docPr id="1612601007" name="Grafik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629564892" name="Grafik 1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901952" cy="438912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sdtContent>
          </w:sdt>
        </w:p>
      </w:tc>
      <w:sdt>
        <w:sdtPr>
          <w:rPr>
            <w:noProof w:val="0"/>
          </w:rPr>
          <w:tag w:val="officeatworkDocumentPart:U2FsdGVkX19gSuqZNHMrjKgzz/FlW/ibkWGmMpgCAZuORrDAuhyFaSNOgsHXC/hSIKWWRJEGP0oZ+MdQHRUURTXqZqwGy5Zg0h66xqnQmYGIWbXCgCrwbevjxp3BygL3jNhRB8m1Zf+qNPhiXKd30l7fits12Dm1eT4jL4PTlTveqwq+AD0FNl8ksW9i/auvRPDosPsdbStEioEK7kKqQklnV11EdPoKCl1CZl6MRlTTIR8EANIzqrODkh8gVDHKk9Q2KtYSX5qthDJHIH2Tuoua7tCUGmtBlZOtp8pxIA3ZnfG7I2nk0soXRtUmMYZf4oQq6ZY8oY/8KsyHtHRr9ylSsQ/evFXBcoT34Vni8IGj7aZYMdJSL72h6Nb6RYt5Znfd1C4NLZEFRs0qSd9VraEPy+SWi8F39H70WGjP9T5IcGiYm2cmbSmri+xE9hIE9LJtHxar68nry4ZOnA+M3fNXXADxxJfXt4k6Pen921fOU4MZW6xlF8uebDgpwqpIKYU5Q6QoUsMvZvzyns7VaXt5p41cAYI5rJcKVgdUvZDnauHjuyxVEu3eGJPWeAp1zOAA+d/IrZALW/aFX0n1UMN2uc2VxrS5J+OLmXkTU3M3sW44PCmzv1iSQ/wv9qP0UaBriGRX7AhkjQaumRAmENoG7h8eBT5KW1JPldAkIT18pJ//NJcus9CtA6b/OeO7HwvC4EtPhlnPsoBxHf6TADTK5aJtw6v+Hb2JBEBSTJ3GdakCww5oouTj1zApoaq7TqI1mwd1YLNC3ZEv0wjpob784+rfF3rnfRzk4AN08oMEZDjtJKmGBFvM77L1p718+wmYGK2Rmi2OwS0JiR0VYop0qL/bJMIRQ1hHcyniUfsIbFHKqPqHPnyZ1UFoPIo5ziiPpjWRzQzXiNviAd+NWWJSiisNHEPaQ+wyYCvFBUPQ8CJgAI0bgxhh8Iac9NhTxgxpVAV6UxbH1GK91M0m2hugBTDLLGJvjyn/6QLBfCFOESHRdSD56ZZ6QPNP7xRZm6qGBs68ZtEcSlu/eyNlcbJteGaegKtLpFnUh+V4G8ELeqVlWXBar7vKLOWGQp8Eqla4ulUbl/O7PgpCpnWbGyKgi3iWUeXCBQG7eFMwVenNaBl1kIFATq6HStvXtEWCJEEgsTiJoLqXCJnCVaOVuD1y7Tfm2D63sw0PkO56bcyeR1BP/iYQ0XlPTWvoFvMEukDrCC19Got0R/gilYGQgwxPm8FonIQlQo7Tl78wFC/vkJm80OESrPRQ58GFpF+oy67mh0Y5OttGc8JP9q6yz9UugqcQ7aiM8P67cWKP7MI="/>
          <w:id w:val="486212642"/>
          <w:placeholder>
            <w:docPart w:val="BE56CB395E6247FDBC6D55981DC752CB"/>
          </w:placeholder>
        </w:sdtPr>
        <w:sdtEndPr/>
        <w:sdtContent>
          <w:tc>
            <w:tcPr>
              <w:tcW w:w="6112" w:type="dxa"/>
              <w:vMerge w:val="restart"/>
            </w:tcPr>
            <w:p w14:paraId="49B98CB7" w14:textId="2F0E2C3A" w:rsidR="0019298D" w:rsidRPr="007F2A83" w:rsidRDefault="007A3186" w:rsidP="00A92D09">
              <w:pPr>
                <w:pStyle w:val="Kopfzeile"/>
                <w:tabs>
                  <w:tab w:val="clear" w:pos="4320"/>
                  <w:tab w:val="clear" w:pos="8640"/>
                  <w:tab w:val="right" w:pos="9498"/>
                </w:tabs>
                <w:jc w:val="right"/>
                <w:rPr>
                  <w:noProof w:val="0"/>
                </w:rPr>
              </w:pPr>
              <w:r w:rsidRPr="007F2A83">
                <w:drawing>
                  <wp:inline distT="0" distB="0" distL="0" distR="0" wp14:anchorId="4DC388C8" wp14:editId="23607258">
                    <wp:extent cx="1161288" cy="902208"/>
                    <wp:effectExtent l="0" t="0" r="1270" b="0"/>
                    <wp:docPr id="828216193" name="Grafik 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41290456" name="Grafik 2"/>
                            <pic:cNvPicPr/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161288" cy="9022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</w:sdtContent>
      </w:sdt>
    </w:tr>
    <w:tr w:rsidR="0019298D" w:rsidRPr="007F2A83" w14:paraId="3D45DC24" w14:textId="77777777" w:rsidTr="58B6E0B9">
      <w:trPr>
        <w:trHeight w:hRule="exact" w:val="567"/>
      </w:trPr>
      <w:tc>
        <w:tcPr>
          <w:tcW w:w="3969" w:type="dxa"/>
          <w:tcMar>
            <w:left w:w="425" w:type="dxa"/>
          </w:tcMar>
          <w:vAlign w:val="center"/>
        </w:tcPr>
        <w:p w14:paraId="3DA52558" w14:textId="5E36489C" w:rsidR="0019298D" w:rsidRPr="007F2A83" w:rsidRDefault="0019298D" w:rsidP="006F5960">
          <w:pPr>
            <w:pStyle w:val="Kopfzeile"/>
            <w:tabs>
              <w:tab w:val="right" w:pos="9498"/>
            </w:tabs>
            <w:rPr>
              <w:noProof w:val="0"/>
              <w:sz w:val="10"/>
              <w:szCs w:val="10"/>
            </w:rPr>
          </w:pPr>
        </w:p>
      </w:tc>
      <w:tc>
        <w:tcPr>
          <w:tcW w:w="6112" w:type="dxa"/>
          <w:vMerge/>
        </w:tcPr>
        <w:p w14:paraId="03966FA6" w14:textId="77777777" w:rsidR="0019298D" w:rsidRPr="007F2A83" w:rsidRDefault="0019298D" w:rsidP="00A92D09">
          <w:pPr>
            <w:pStyle w:val="Kopfzeile"/>
            <w:tabs>
              <w:tab w:val="clear" w:pos="4320"/>
              <w:tab w:val="clear" w:pos="8640"/>
              <w:tab w:val="right" w:pos="9498"/>
            </w:tabs>
            <w:jc w:val="right"/>
            <w:rPr>
              <w:noProof w:val="0"/>
            </w:rPr>
          </w:pPr>
        </w:p>
      </w:tc>
    </w:tr>
  </w:tbl>
  <w:bookmarkStart w:id="3" w:name="Page"/>
  <w:bookmarkEnd w:id="3"/>
  <w:p w14:paraId="3AE8B00D" w14:textId="519FC254" w:rsidR="0019298D" w:rsidRPr="007F2A83" w:rsidRDefault="0008721E">
    <w:pPr>
      <w:pStyle w:val="CRBDokListe"/>
      <w:rPr>
        <w:lang w:val="it-IT"/>
      </w:rPr>
    </w:pPr>
    <w:sdt>
      <w:sdtPr>
        <w:rPr>
          <w:lang w:val="it-IT"/>
        </w:rPr>
        <w:tag w:val="officeatworkDocumentPart:U2FsdGVkX19uO+SxZTk5ayFq8dcMQ1ZsqmocdnYR88jBMywpHpYDchv9NFlRg6ub/53A+lXIkEELtq/0ZuU1OIc6YeqqVsfrE5dqNlzRwqUM2+XXVDyJ8QiP+nSZl5MaHSp03wtsBDkvDMi/XBXzS+qWOs/EEmLLZu493lv/0E2ppmb5vAdhFVFgSNTZKsEdeYj+GBgJRBygCTUfbM2wmjkVnwMS26SVGJwkst6u51qyZXN3xnHiDRM+W3kLvw81p+vy4l4EjSgaENOTi6y8oety1F+XJcqWJxkNS7mVEHBL4vzbcyijQos9TFiRx/OwHIdE0QHtcPDCBXfDpMyftSdjDIWL2dhcZWM1U0yVzFDIdwetDJGeAM+uWyFlVvYXwXa4v3xbOYsULFnweRr720CgnDIc3gY0NerQ8w+b1jyD7bndejEVywN5YuEvCQ1BwtjqQ8+fdWr+2g8arXu9U/MyuYPD0JIhx0YI6xNCLffB78+BuSFc4V8bVgaiNEPIj2wZ7rm1FIih2s5DjuKNJ5I10SkPdopo/OQo0fVCVokKiJ5FVKKtjvVSGyZixEKNn2DbWANqCc6hzIsOIs5V0iDzHErI52fec5dVp4n1IFp0pwn3TcppqN5uahBiV9y/loAzndkK7FOclDG8tshq0g=="/>
        <w:id w:val="440111564"/>
        <w:placeholder>
          <w:docPart w:val="47A9CA3EF7BF47128CE3A6356C8ACF56"/>
        </w:placeholder>
      </w:sdtPr>
      <w:sdtEndPr/>
      <w:sdtContent>
        <w:proofErr w:type="spellStart"/>
        <w:r w:rsidR="007A3186" w:rsidRPr="007F2A83">
          <w:rPr>
            <w:lang w:val="it-IT"/>
          </w:rPr>
          <w:t>Seite</w:t>
        </w:r>
        <w:proofErr w:type="spellEnd"/>
        <w:r w:rsidR="007A3186" w:rsidRPr="007F2A83">
          <w:rPr>
            <w:lang w:val="it-IT"/>
          </w:rPr>
          <w:t xml:space="preserve"> </w:t>
        </w:r>
      </w:sdtContent>
    </w:sdt>
    <w:r w:rsidR="0019298D" w:rsidRPr="007F2A83">
      <w:rPr>
        <w:lang w:val="it-IT"/>
      </w:rPr>
      <w:fldChar w:fldCharType="begin"/>
    </w:r>
    <w:r w:rsidR="0019298D" w:rsidRPr="007F2A83">
      <w:rPr>
        <w:lang w:val="it-IT"/>
      </w:rPr>
      <w:instrText xml:space="preserve"> PAGE  \* Arabic </w:instrText>
    </w:r>
    <w:r w:rsidR="0019298D" w:rsidRPr="007F2A83">
      <w:rPr>
        <w:lang w:val="it-IT"/>
      </w:rPr>
      <w:fldChar w:fldCharType="separate"/>
    </w:r>
    <w:r w:rsidR="0019298D" w:rsidRPr="007F2A83">
      <w:rPr>
        <w:lang w:val="it-IT"/>
      </w:rPr>
      <w:t>2</w:t>
    </w:r>
    <w:r w:rsidR="0019298D" w:rsidRPr="007F2A83">
      <w:rPr>
        <w:lang w:val="it-IT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0081" w:type="dxa"/>
      <w:tblInd w:w="-4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969"/>
      <w:gridCol w:w="6112"/>
    </w:tblGrid>
    <w:tr w:rsidR="0019298D" w:rsidRPr="007F2A83" w14:paraId="54C87ABB" w14:textId="77777777" w:rsidTr="003B6AF5">
      <w:trPr>
        <w:trHeight w:hRule="exact" w:val="1877"/>
      </w:trPr>
      <w:tc>
        <w:tcPr>
          <w:tcW w:w="3969" w:type="dxa"/>
        </w:tcPr>
        <w:p w14:paraId="39DD71D4" w14:textId="044D7776" w:rsidR="0019298D" w:rsidRPr="007F2A83" w:rsidRDefault="0008721E" w:rsidP="00AC35F1">
          <w:pPr>
            <w:pStyle w:val="Kopfzeile"/>
            <w:tabs>
              <w:tab w:val="clear" w:pos="4320"/>
              <w:tab w:val="clear" w:pos="8640"/>
              <w:tab w:val="right" w:pos="9498"/>
            </w:tabs>
            <w:rPr>
              <w:noProof w:val="0"/>
            </w:rPr>
          </w:pPr>
          <w:sdt>
            <w:sdtPr>
              <w:rPr>
                <w:noProof w:val="0"/>
              </w:rPr>
              <w:tag w:val="officeatworkDocumentPart:U2FsdGVkX1+f7y1pSc8phIM26GHoWAkJWq6MYFgLlr+d339/39N7c1/begb2pWYv9LOSICdCW6RcvITN6LPUtmWeUlCukEY8mDg/U6DJwjNTsyhZej40XfE/Mv4CyK4k0NUjqgaOmR8HZFKpQRqEoF1dgcOKMIjHDKRKEFg3QIWIqWH2C5x8iJcyCxV1YQVW07TVxhzcy+ckc8S4yVkF819RxwrpUOFgWpkXYZ1uxbfiz5e5L7Iepq5wBKg6nZWx9nP9IgojRNya3570o4f8DjWnh7Xn/fAlHo0HE4mQ9iMjftWoSaP1hh4zBURwwlL5+W3yr+O3IKIc37GoNF/mBwX6Bc7qKJPIMZF75/4vrMpgodrt2NuXjiL1L2kSU2e6jlA1NTNUevIZGgow4rUAqkvBHt7EjP07Egh3tMiCSal70PAyjiUBCRbW8FNG+tbJ3yBL9tIxx12T1dacdFTVUGpdCOysIkjmet6UJP9p7HIqQBjxhuXBThApKS1fpZcxdqcyY4Te4nrIPS/53STsnDkevk5sHsfwdPKU2YH4tL+qBNunH5f/eYw9hQfngvPn805s4hpX1TRdt9hN0KBaEZVKeDkE+ZU5l6Bh2bwuvgzKcaiFLF65ckY4XQgeNib3CumbwADN8bMAfE08Tguyqjzi+qJfB0ZBg1CWlxOvb61XXdWXjE2ndI3dktcDTxhjnuLPe4PqXzxF2dOin/i6Fw6I5PMGZmLcUAC2J9VM9m7p/Io2AkRW9JXjB/hIb+h+gLyiF9ejNfM21CTvVVgqTEdHtlUj94W3mf6TK6dTzMvEOUQCgdGE72LZjcM06WfFtCNd9XgAIc0Hxr5m7yYPTO/MqXvWpoIrd++5xYglsSA17p7/a7J9PQrcPcgJjBntgAoJ/VAYmkAzXm/Sa5pWEaxw+QAq4XYEJLCyrGLmLXPSW8BKoqx8GRXQTbFEuQA1nFKB1vru7BYUZPdViBSoYevExupimYxxqkMtMjQAV/u4iBFYffAN5fnM1eIN1OsXr0PQIMDCe6+czkDY+VBa/D0xAUkzx8kvTWr1+eKoNgPgRJ0KXZdccsi6iD21N787dPeGvaLNHbNor7QeJDSnE8q64GsrPoSbMhekS0n00/6c6qkNbg8EAZFM7vpJ3kTnqzSUhUa5VxhvhJCJt1bf/QYWIXYDpRmxEVdjGAQhroSQNJF4DRV+uT+yHqjkpQ680WAP6vyZCjKVDfxokHVPjR1Wv7wbcQOdS+eX+kv0EsyJoDcfJ7HGnkVAsqyB3W+w"/>
              <w:id w:val="382139692"/>
              <w:placeholder>
                <w:docPart w:val="863B13E05DEB4EFE81B46A870B2E182C"/>
              </w:placeholder>
            </w:sdtPr>
            <w:sdtEndPr/>
            <w:sdtContent>
              <w:r w:rsidR="007A3186" w:rsidRPr="007F2A83">
                <w:drawing>
                  <wp:inline distT="0" distB="0" distL="0" distR="0" wp14:anchorId="2AEC92EE" wp14:editId="157FFA43">
                    <wp:extent cx="1901952" cy="438912"/>
                    <wp:effectExtent l="0" t="0" r="3175" b="0"/>
                    <wp:docPr id="1004329785" name="Grafik 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31290558" name="Grafik 3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901952" cy="438912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sdtContent>
          </w:sdt>
        </w:p>
      </w:tc>
      <w:sdt>
        <w:sdtPr>
          <w:rPr>
            <w:noProof w:val="0"/>
          </w:rPr>
          <w:tag w:val="officeatworkDocumentPart:U2FsdGVkX19UCUVCkIEXhdFqMjZ16ENHZiQ69k/CGCX19ewqyLR7Whc+yaMs3dyUWVEzSQWnz6wofFZFyTmebieodonpSUFxdc6EMcdQEeU2c7CnSz5lbeSXOgvjkVh32QoMgMkp0BS4Y4Q+V8mNbswH4K4WfH1OWUq+Q6V1rjRRMcX4yJrIC2xSjcY0f/kaFK8B5D2qoierGt90dpScGK1HLBiFCwyk5URe+VrdBtPv/P4+pKQ1SvZqRc55UeYTnVba46i8XGrOhJRDI+psn1tX+J/uOLLmtTwLNp0TOomkwge8+7kHl35SuM+yEGbu86WzuiXHponwX92TSrtDosTDaM2fiuX9XyK1s+pIimLR27oiBU9bdTj9bxA4//EWGEV6lsaUgjZHbopheWJGUeb3uy2ZicyVd9GgXWK4auhkzIOfNbtRpLR7Oqges5qQcELkj5rDBkG+yfpoPGdenGAIqZD1XJKzUNy3HXydiGY7yCvNSrz8G3RD++iDKJomx203qD+PIhQgjPsfYEHao3Gqi0IuGh9WzNQ/PrtUj4Rty2DZV9oMvgozbanFE8s0Eh6tbljb91UN9Eje1z297ybs67fpatpEb4FjNRY7uZtmwBtEZExExgBjks94ShMKvHViZokhGlEr0HIoQ9bHLUUFRWYGQaLXrLwxRLUOaz8+9GwtUE4hI3a0Yd+1N0rikc3SXpJ4ZMUst22IVlC4mnX7yQd+BD5ggn3KIyUXry5/NZ89xSea5a3vfAmsjPD2E0I0Ldiw3A9/ygwznJ21m4vpZ+p45lMRD0JqlLWWqixPRE6+oZDolDbuvzDc1fCL2wwHHHzGKVBUgRMBtpY2bwHGtiez+ZAsJxbSPMx091J/p03J/CmCBPkL3Pryz5pDmwzkvgAgtRUBIv23R840YcYJaIC7IJh+yicEY7tnIqh5CSS3AkOECCeOcAZghholmlatLXdMRT1MpdzKBdFXKym6Hugracndrium+Obj3YEyBY+Qup6hvmUKoOhCflGf9fxMwFF/3BU3Kx60B1GzDIbLcQgI9xkYFJi7frXRXsZh9fVX+P+AHRZ05rJ3+ZCTeuwRk1i3N/Yl9r46Nldt+ZCrpByzohgeUhlG0hzEsXFdG/KXux+IfCYct0Mr3mWPTopR/aMBk+BsrzCukWu7H8J6y45kv/qidKHgem0elgt2IW14b6OT23R2yMw0Thm6on5Ef43/ZE6M5DL3Eb7PK9li8ndKRdF3KF3YFjHpfql7uPUWgZUTNF6vbSp0tKWI3UXbGj25+yojRnN7S5ExT4VYOJZd9veZqR4tpF+PV4A="/>
          <w:id w:val="-629557750"/>
          <w:placeholder>
            <w:docPart w:val="CAD6E4047DC048BEB4D857E6AAF6E3C6"/>
          </w:placeholder>
        </w:sdtPr>
        <w:sdtEndPr/>
        <w:sdtContent>
          <w:tc>
            <w:tcPr>
              <w:tcW w:w="6112" w:type="dxa"/>
            </w:tcPr>
            <w:p w14:paraId="7F64B032" w14:textId="2D2CD2BB" w:rsidR="0019298D" w:rsidRPr="007F2A83" w:rsidRDefault="007A3186" w:rsidP="00FB49DE">
              <w:pPr>
                <w:pStyle w:val="Kopfzeile"/>
                <w:tabs>
                  <w:tab w:val="clear" w:pos="4320"/>
                  <w:tab w:val="clear" w:pos="8640"/>
                  <w:tab w:val="right" w:pos="9498"/>
                </w:tabs>
                <w:jc w:val="right"/>
                <w:rPr>
                  <w:noProof w:val="0"/>
                </w:rPr>
              </w:pPr>
              <w:r w:rsidRPr="007F2A83">
                <w:drawing>
                  <wp:inline distT="0" distB="0" distL="0" distR="0" wp14:anchorId="2B9D1D43" wp14:editId="5171A2C9">
                    <wp:extent cx="1161288" cy="902208"/>
                    <wp:effectExtent l="0" t="0" r="1270" b="0"/>
                    <wp:docPr id="2096374862" name="Grafik 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444067247" name="Grafik 4"/>
                            <pic:cNvPicPr/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161288" cy="9022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</w:sdtContent>
      </w:sdt>
    </w:tr>
  </w:tbl>
  <w:bookmarkStart w:id="4" w:name="Sender" w:displacedByCustomXml="next"/>
  <w:bookmarkEnd w:id="4" w:displacedByCustomXml="next"/>
  <w:sdt>
    <w:sdtPr>
      <w:rPr>
        <w:noProof w:val="0"/>
        <w:sz w:val="10"/>
        <w:szCs w:val="10"/>
      </w:rPr>
      <w:id w:val="-125625652"/>
      <w:placeholder>
        <w:docPart w:val="DefaultPlaceholder_-1854013440"/>
      </w:placeholder>
      <w15:dataBinding w:prefixMappings="xmlns:ns0='http://schemas.microsoft.com/office/2006/metadata/properties' xmlns:ns1='http://www.w3.org/2001/XMLSchema-instance' xmlns:ns2='http://schemas.microsoft.com/office/infopath/2007/PartnerControls' xmlns:ns3='27819eda-e351-45b6-a2d1-d831f05793df' " w:xpath="/ns0:properties[1]/documentManagement[1]/ns3:_dlc_DocId[1]" w:storeItemID="{E3CB3A3C-FB8E-492C-B44B-8951C7A30BA8}" w16sdtdh:storeItemChecksum="uDoi9g=="/>
    </w:sdtPr>
    <w:sdtEndPr/>
    <w:sdtContent>
      <w:p w14:paraId="6723DF71" w14:textId="29045AAA" w:rsidR="00E165B4" w:rsidRPr="007F2A83" w:rsidRDefault="00CD688A">
        <w:pPr>
          <w:pStyle w:val="Kopfzeile"/>
          <w:tabs>
            <w:tab w:val="right" w:pos="9498"/>
          </w:tabs>
          <w:rPr>
            <w:noProof w:val="0"/>
          </w:rPr>
        </w:pPr>
        <w:r>
          <w:rPr>
            <w:noProof w:val="0"/>
            <w:sz w:val="10"/>
            <w:szCs w:val="10"/>
          </w:rPr>
          <w:t>CRBDOC0174-1268096227-244669</w:t>
        </w:r>
      </w:p>
    </w:sdtContent>
  </w:sdt>
  <w:p w14:paraId="3E0EFC52" w14:textId="663FEBBB" w:rsidR="008D6941" w:rsidRPr="007F2A83" w:rsidRDefault="008D6941">
    <w:pPr>
      <w:pStyle w:val="Kopfzeile"/>
      <w:tabs>
        <w:tab w:val="right" w:pos="9498"/>
      </w:tabs>
      <w:rPr>
        <w:noProof w:val="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34E2199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2"/>
    <w:multiLevelType w:val="singleLevel"/>
    <w:tmpl w:val="F49C9C3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110C1987"/>
    <w:multiLevelType w:val="singleLevel"/>
    <w:tmpl w:val="A306AF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198F28D7"/>
    <w:multiLevelType w:val="hybridMultilevel"/>
    <w:tmpl w:val="EA042314"/>
    <w:lvl w:ilvl="0" w:tplc="970C2BA2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0877516"/>
    <w:multiLevelType w:val="multilevel"/>
    <w:tmpl w:val="29EE0CFA"/>
    <w:lvl w:ilvl="0">
      <w:start w:val="1"/>
      <w:numFmt w:val="decimal"/>
      <w:pStyle w:val="berschrift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67"/>
        </w:tabs>
        <w:ind w:left="567" w:hanging="567"/>
      </w:pPr>
      <w:rPr>
        <w:rFonts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5" w15:restartNumberingAfterBreak="0">
    <w:nsid w:val="323D1D04"/>
    <w:multiLevelType w:val="hybridMultilevel"/>
    <w:tmpl w:val="5D980140"/>
    <w:lvl w:ilvl="0" w:tplc="86527198">
      <w:start w:val="1"/>
      <w:numFmt w:val="decimal"/>
      <w:pStyle w:val="CRBListeNummeriert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9EE1AC3"/>
    <w:multiLevelType w:val="multilevel"/>
    <w:tmpl w:val="DFBA85E6"/>
    <w:name w:val="CRB"/>
    <w:lvl w:ilvl="0">
      <w:start w:val="1"/>
      <w:numFmt w:val="decimal"/>
      <w:lvlRestart w:val="0"/>
      <w:pStyle w:val="CRBTitel1"/>
      <w:lvlText w:val="%1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pStyle w:val="CRBTitel2"/>
      <w:lvlText w:val="%1.%2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pStyle w:val="CRBTitel3"/>
      <w:lvlText w:val="%1.%2.%3"/>
      <w:lvlJc w:val="left"/>
      <w:pPr>
        <w:tabs>
          <w:tab w:val="num" w:pos="567"/>
        </w:tabs>
        <w:ind w:left="567" w:hanging="567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464470D9"/>
    <w:multiLevelType w:val="multilevel"/>
    <w:tmpl w:val="30EE889A"/>
    <w:name w:val="CRB_Bullet"/>
    <w:lvl w:ilvl="0">
      <w:start w:val="1"/>
      <w:numFmt w:val="bullet"/>
      <w:lvlRestart w:val="0"/>
      <w:pStyle w:val="CRBListeBulletEnde"/>
      <w:lvlText w:val=""/>
      <w:lvlJc w:val="left"/>
      <w:pPr>
        <w:tabs>
          <w:tab w:val="num" w:pos="283"/>
        </w:tabs>
        <w:ind w:left="283" w:hanging="283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 w15:restartNumberingAfterBreak="0">
    <w:nsid w:val="799D52D6"/>
    <w:multiLevelType w:val="hybridMultilevel"/>
    <w:tmpl w:val="5BEE1A42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DA34F8"/>
    <w:multiLevelType w:val="multilevel"/>
    <w:tmpl w:val="6C5A5460"/>
    <w:name w:val="CRB_Bullet_Einzug"/>
    <w:lvl w:ilvl="0">
      <w:start w:val="1"/>
      <w:numFmt w:val="bullet"/>
      <w:lvlRestart w:val="0"/>
      <w:pStyle w:val="CRBProtokollBulletEnde"/>
      <w:lvlText w:val=""/>
      <w:lvlJc w:val="left"/>
      <w:pPr>
        <w:tabs>
          <w:tab w:val="num" w:pos="567"/>
        </w:tabs>
        <w:ind w:left="567" w:hanging="284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 w16cid:durableId="372851285">
    <w:abstractNumId w:val="2"/>
  </w:num>
  <w:num w:numId="2" w16cid:durableId="580915651">
    <w:abstractNumId w:val="0"/>
  </w:num>
  <w:num w:numId="3" w16cid:durableId="455561935">
    <w:abstractNumId w:val="1"/>
  </w:num>
  <w:num w:numId="4" w16cid:durableId="1549217453">
    <w:abstractNumId w:val="3"/>
  </w:num>
  <w:num w:numId="5" w16cid:durableId="1027482947">
    <w:abstractNumId w:val="3"/>
  </w:num>
  <w:num w:numId="6" w16cid:durableId="861090523">
    <w:abstractNumId w:val="7"/>
  </w:num>
  <w:num w:numId="7" w16cid:durableId="251016461">
    <w:abstractNumId w:val="5"/>
  </w:num>
  <w:num w:numId="8" w16cid:durableId="188102850">
    <w:abstractNumId w:val="9"/>
  </w:num>
  <w:num w:numId="9" w16cid:durableId="399134776">
    <w:abstractNumId w:val="6"/>
  </w:num>
  <w:num w:numId="10" w16cid:durableId="139661245">
    <w:abstractNumId w:val="6"/>
  </w:num>
  <w:num w:numId="11" w16cid:durableId="1375428946">
    <w:abstractNumId w:val="6"/>
  </w:num>
  <w:num w:numId="12" w16cid:durableId="1490101035">
    <w:abstractNumId w:val="4"/>
  </w:num>
  <w:num w:numId="13" w16cid:durableId="540678779">
    <w:abstractNumId w:val="4"/>
  </w:num>
  <w:num w:numId="14" w16cid:durableId="559632986">
    <w:abstractNumId w:val="4"/>
  </w:num>
  <w:num w:numId="15" w16cid:durableId="162892889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0"/>
  <w:drawingGridVerticalSpacing w:val="299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uppressBottomSpacing/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SkybowTemplate" w:val="Letter"/>
    <w:docVar w:name="SkybowTS" w:val="2019-09-04 11:19:14Z"/>
  </w:docVars>
  <w:rsids>
    <w:rsidRoot w:val="00AB1BC1"/>
    <w:rsid w:val="00000C35"/>
    <w:rsid w:val="0001727D"/>
    <w:rsid w:val="000238C5"/>
    <w:rsid w:val="00032CA6"/>
    <w:rsid w:val="00033EF5"/>
    <w:rsid w:val="000350A0"/>
    <w:rsid w:val="000354D4"/>
    <w:rsid w:val="00041F43"/>
    <w:rsid w:val="00043A0E"/>
    <w:rsid w:val="00046C2F"/>
    <w:rsid w:val="00050EDC"/>
    <w:rsid w:val="00063218"/>
    <w:rsid w:val="0006409F"/>
    <w:rsid w:val="00065290"/>
    <w:rsid w:val="00065FB7"/>
    <w:rsid w:val="00073AED"/>
    <w:rsid w:val="00074F37"/>
    <w:rsid w:val="000755EE"/>
    <w:rsid w:val="00086E89"/>
    <w:rsid w:val="0008721E"/>
    <w:rsid w:val="0009244E"/>
    <w:rsid w:val="0009324E"/>
    <w:rsid w:val="00096A51"/>
    <w:rsid w:val="000A1C9F"/>
    <w:rsid w:val="000A36D3"/>
    <w:rsid w:val="000A4361"/>
    <w:rsid w:val="000C6C3B"/>
    <w:rsid w:val="000D4422"/>
    <w:rsid w:val="000E1D75"/>
    <w:rsid w:val="000E4D07"/>
    <w:rsid w:val="000F632E"/>
    <w:rsid w:val="000F7524"/>
    <w:rsid w:val="001007E8"/>
    <w:rsid w:val="001018CB"/>
    <w:rsid w:val="00104635"/>
    <w:rsid w:val="001072A7"/>
    <w:rsid w:val="0011089A"/>
    <w:rsid w:val="0012003B"/>
    <w:rsid w:val="00123D9F"/>
    <w:rsid w:val="001266F0"/>
    <w:rsid w:val="00126D2A"/>
    <w:rsid w:val="00132B52"/>
    <w:rsid w:val="00136495"/>
    <w:rsid w:val="00136E3D"/>
    <w:rsid w:val="0015014C"/>
    <w:rsid w:val="001504B5"/>
    <w:rsid w:val="001613DC"/>
    <w:rsid w:val="0016394A"/>
    <w:rsid w:val="001662F2"/>
    <w:rsid w:val="00166AC6"/>
    <w:rsid w:val="00171E05"/>
    <w:rsid w:val="001731FA"/>
    <w:rsid w:val="00174BF4"/>
    <w:rsid w:val="0018272C"/>
    <w:rsid w:val="0018626A"/>
    <w:rsid w:val="00186CD2"/>
    <w:rsid w:val="0019298D"/>
    <w:rsid w:val="00192AA5"/>
    <w:rsid w:val="0019314E"/>
    <w:rsid w:val="001974B1"/>
    <w:rsid w:val="00197B77"/>
    <w:rsid w:val="001A1810"/>
    <w:rsid w:val="001A3D83"/>
    <w:rsid w:val="001A4EFF"/>
    <w:rsid w:val="001A7AD9"/>
    <w:rsid w:val="001B783B"/>
    <w:rsid w:val="001C6146"/>
    <w:rsid w:val="001D0C87"/>
    <w:rsid w:val="001D304A"/>
    <w:rsid w:val="001E090A"/>
    <w:rsid w:val="001E5F4B"/>
    <w:rsid w:val="001F465D"/>
    <w:rsid w:val="001F7548"/>
    <w:rsid w:val="00205F99"/>
    <w:rsid w:val="00211A27"/>
    <w:rsid w:val="00212883"/>
    <w:rsid w:val="0021316E"/>
    <w:rsid w:val="00213912"/>
    <w:rsid w:val="00223FAA"/>
    <w:rsid w:val="002379BA"/>
    <w:rsid w:val="002379E1"/>
    <w:rsid w:val="00241BE4"/>
    <w:rsid w:val="0025578B"/>
    <w:rsid w:val="00260BD4"/>
    <w:rsid w:val="0026376F"/>
    <w:rsid w:val="00274A95"/>
    <w:rsid w:val="00274C03"/>
    <w:rsid w:val="00282973"/>
    <w:rsid w:val="00286B47"/>
    <w:rsid w:val="00286D05"/>
    <w:rsid w:val="002875C2"/>
    <w:rsid w:val="00290485"/>
    <w:rsid w:val="0029201D"/>
    <w:rsid w:val="002A6ECF"/>
    <w:rsid w:val="002B091B"/>
    <w:rsid w:val="002C7FC8"/>
    <w:rsid w:val="002D3D96"/>
    <w:rsid w:val="002D432B"/>
    <w:rsid w:val="002E12AF"/>
    <w:rsid w:val="002F0883"/>
    <w:rsid w:val="002F1A28"/>
    <w:rsid w:val="002F399B"/>
    <w:rsid w:val="00305964"/>
    <w:rsid w:val="003060B8"/>
    <w:rsid w:val="0030750A"/>
    <w:rsid w:val="00315CD6"/>
    <w:rsid w:val="00325D40"/>
    <w:rsid w:val="00330725"/>
    <w:rsid w:val="00333362"/>
    <w:rsid w:val="00341999"/>
    <w:rsid w:val="00361A95"/>
    <w:rsid w:val="00363351"/>
    <w:rsid w:val="0036598F"/>
    <w:rsid w:val="00371E68"/>
    <w:rsid w:val="00372A1D"/>
    <w:rsid w:val="00376871"/>
    <w:rsid w:val="00384A3A"/>
    <w:rsid w:val="003861F4"/>
    <w:rsid w:val="00387209"/>
    <w:rsid w:val="00390919"/>
    <w:rsid w:val="00395DA1"/>
    <w:rsid w:val="00396008"/>
    <w:rsid w:val="003974F1"/>
    <w:rsid w:val="003A1227"/>
    <w:rsid w:val="003A2376"/>
    <w:rsid w:val="003B1295"/>
    <w:rsid w:val="003B3992"/>
    <w:rsid w:val="003B6AF5"/>
    <w:rsid w:val="003C2BE4"/>
    <w:rsid w:val="003C65E2"/>
    <w:rsid w:val="003C66F1"/>
    <w:rsid w:val="003C77CC"/>
    <w:rsid w:val="003D5410"/>
    <w:rsid w:val="003D5ADB"/>
    <w:rsid w:val="003D5DF2"/>
    <w:rsid w:val="003E28A2"/>
    <w:rsid w:val="003E2F4E"/>
    <w:rsid w:val="003F046C"/>
    <w:rsid w:val="00401AC6"/>
    <w:rsid w:val="00407621"/>
    <w:rsid w:val="004076F6"/>
    <w:rsid w:val="00413A98"/>
    <w:rsid w:val="00417F80"/>
    <w:rsid w:val="00420E76"/>
    <w:rsid w:val="0042138C"/>
    <w:rsid w:val="00423281"/>
    <w:rsid w:val="00424278"/>
    <w:rsid w:val="00426922"/>
    <w:rsid w:val="004269FA"/>
    <w:rsid w:val="00430FF5"/>
    <w:rsid w:val="0043313B"/>
    <w:rsid w:val="0043354C"/>
    <w:rsid w:val="0044219D"/>
    <w:rsid w:val="00444444"/>
    <w:rsid w:val="004454FF"/>
    <w:rsid w:val="0045553E"/>
    <w:rsid w:val="00472D09"/>
    <w:rsid w:val="00475BE9"/>
    <w:rsid w:val="00481143"/>
    <w:rsid w:val="00481191"/>
    <w:rsid w:val="004826C0"/>
    <w:rsid w:val="00490C15"/>
    <w:rsid w:val="004910BB"/>
    <w:rsid w:val="00491F90"/>
    <w:rsid w:val="00493298"/>
    <w:rsid w:val="004934E0"/>
    <w:rsid w:val="00494C8D"/>
    <w:rsid w:val="00495EE6"/>
    <w:rsid w:val="004A1342"/>
    <w:rsid w:val="004A1E0E"/>
    <w:rsid w:val="004A44FF"/>
    <w:rsid w:val="004B434E"/>
    <w:rsid w:val="004B77D2"/>
    <w:rsid w:val="004C03F8"/>
    <w:rsid w:val="004D2746"/>
    <w:rsid w:val="004D482B"/>
    <w:rsid w:val="004D54A3"/>
    <w:rsid w:val="004D55D8"/>
    <w:rsid w:val="004F0283"/>
    <w:rsid w:val="004F0CF1"/>
    <w:rsid w:val="004F190E"/>
    <w:rsid w:val="004F1DD8"/>
    <w:rsid w:val="004F6426"/>
    <w:rsid w:val="004F79C3"/>
    <w:rsid w:val="0050105F"/>
    <w:rsid w:val="00502136"/>
    <w:rsid w:val="0050740F"/>
    <w:rsid w:val="00522585"/>
    <w:rsid w:val="00523382"/>
    <w:rsid w:val="005405BC"/>
    <w:rsid w:val="00543E0E"/>
    <w:rsid w:val="00546151"/>
    <w:rsid w:val="00547B0D"/>
    <w:rsid w:val="0055005C"/>
    <w:rsid w:val="00551819"/>
    <w:rsid w:val="00552345"/>
    <w:rsid w:val="00552460"/>
    <w:rsid w:val="00553805"/>
    <w:rsid w:val="005646AB"/>
    <w:rsid w:val="005651B0"/>
    <w:rsid w:val="00565B0B"/>
    <w:rsid w:val="005721CD"/>
    <w:rsid w:val="005741AD"/>
    <w:rsid w:val="005749E9"/>
    <w:rsid w:val="005776E7"/>
    <w:rsid w:val="005778DB"/>
    <w:rsid w:val="00581A78"/>
    <w:rsid w:val="00592BD4"/>
    <w:rsid w:val="0059344F"/>
    <w:rsid w:val="005939F2"/>
    <w:rsid w:val="0059543C"/>
    <w:rsid w:val="005A6CDB"/>
    <w:rsid w:val="005B1B50"/>
    <w:rsid w:val="005B2031"/>
    <w:rsid w:val="005B2F99"/>
    <w:rsid w:val="005C4413"/>
    <w:rsid w:val="005C56E6"/>
    <w:rsid w:val="005D3ECE"/>
    <w:rsid w:val="005D5556"/>
    <w:rsid w:val="005E00E7"/>
    <w:rsid w:val="005E6445"/>
    <w:rsid w:val="005E71C7"/>
    <w:rsid w:val="005E729B"/>
    <w:rsid w:val="0060034D"/>
    <w:rsid w:val="006108EF"/>
    <w:rsid w:val="006127B6"/>
    <w:rsid w:val="006143A9"/>
    <w:rsid w:val="00625046"/>
    <w:rsid w:val="00625B5E"/>
    <w:rsid w:val="00631071"/>
    <w:rsid w:val="006316B5"/>
    <w:rsid w:val="00635D1A"/>
    <w:rsid w:val="0064148A"/>
    <w:rsid w:val="0064371A"/>
    <w:rsid w:val="00643BBE"/>
    <w:rsid w:val="006566C0"/>
    <w:rsid w:val="00660BFC"/>
    <w:rsid w:val="00662A6A"/>
    <w:rsid w:val="0066497F"/>
    <w:rsid w:val="00665205"/>
    <w:rsid w:val="00666D78"/>
    <w:rsid w:val="00667BD4"/>
    <w:rsid w:val="00670A6D"/>
    <w:rsid w:val="00674130"/>
    <w:rsid w:val="0067607F"/>
    <w:rsid w:val="00677F2E"/>
    <w:rsid w:val="006827FF"/>
    <w:rsid w:val="00683C17"/>
    <w:rsid w:val="00692CF6"/>
    <w:rsid w:val="006A038E"/>
    <w:rsid w:val="006A1D18"/>
    <w:rsid w:val="006A44F3"/>
    <w:rsid w:val="006A6B2F"/>
    <w:rsid w:val="006A7AED"/>
    <w:rsid w:val="006B2EA2"/>
    <w:rsid w:val="006B33A3"/>
    <w:rsid w:val="006B433C"/>
    <w:rsid w:val="006C0F43"/>
    <w:rsid w:val="006C42F0"/>
    <w:rsid w:val="006C4C01"/>
    <w:rsid w:val="006E136D"/>
    <w:rsid w:val="006E23CB"/>
    <w:rsid w:val="006F1333"/>
    <w:rsid w:val="006F5960"/>
    <w:rsid w:val="00704446"/>
    <w:rsid w:val="00704934"/>
    <w:rsid w:val="0070778B"/>
    <w:rsid w:val="00712DAD"/>
    <w:rsid w:val="00721CE1"/>
    <w:rsid w:val="00722229"/>
    <w:rsid w:val="00724A19"/>
    <w:rsid w:val="00726CD6"/>
    <w:rsid w:val="00733889"/>
    <w:rsid w:val="00750A7E"/>
    <w:rsid w:val="0075158D"/>
    <w:rsid w:val="00752207"/>
    <w:rsid w:val="00753C1E"/>
    <w:rsid w:val="00754C70"/>
    <w:rsid w:val="00754DBB"/>
    <w:rsid w:val="00760B41"/>
    <w:rsid w:val="007664E3"/>
    <w:rsid w:val="007755F1"/>
    <w:rsid w:val="007803FD"/>
    <w:rsid w:val="00782146"/>
    <w:rsid w:val="007831E3"/>
    <w:rsid w:val="00784DF0"/>
    <w:rsid w:val="00787864"/>
    <w:rsid w:val="00794CEC"/>
    <w:rsid w:val="007A08F2"/>
    <w:rsid w:val="007A3186"/>
    <w:rsid w:val="007A3BD7"/>
    <w:rsid w:val="007A48F1"/>
    <w:rsid w:val="007A721A"/>
    <w:rsid w:val="007C5A31"/>
    <w:rsid w:val="007C6BB0"/>
    <w:rsid w:val="007D0872"/>
    <w:rsid w:val="007D2B40"/>
    <w:rsid w:val="007D6E34"/>
    <w:rsid w:val="007E039D"/>
    <w:rsid w:val="007E4A96"/>
    <w:rsid w:val="007F1E3C"/>
    <w:rsid w:val="007F2A83"/>
    <w:rsid w:val="00802711"/>
    <w:rsid w:val="00813AA4"/>
    <w:rsid w:val="00815234"/>
    <w:rsid w:val="00817192"/>
    <w:rsid w:val="008220A0"/>
    <w:rsid w:val="00825171"/>
    <w:rsid w:val="00826E66"/>
    <w:rsid w:val="00827B00"/>
    <w:rsid w:val="008322BB"/>
    <w:rsid w:val="00834C5C"/>
    <w:rsid w:val="00840E0F"/>
    <w:rsid w:val="00844974"/>
    <w:rsid w:val="008507C6"/>
    <w:rsid w:val="008524EA"/>
    <w:rsid w:val="00855C74"/>
    <w:rsid w:val="0085778C"/>
    <w:rsid w:val="00861667"/>
    <w:rsid w:val="00862C16"/>
    <w:rsid w:val="00863B85"/>
    <w:rsid w:val="00864E4E"/>
    <w:rsid w:val="008657E9"/>
    <w:rsid w:val="00867003"/>
    <w:rsid w:val="00871169"/>
    <w:rsid w:val="0087590C"/>
    <w:rsid w:val="00876A38"/>
    <w:rsid w:val="00880475"/>
    <w:rsid w:val="008838AA"/>
    <w:rsid w:val="00892CBD"/>
    <w:rsid w:val="00895A55"/>
    <w:rsid w:val="00897236"/>
    <w:rsid w:val="008A3FDB"/>
    <w:rsid w:val="008A5E83"/>
    <w:rsid w:val="008D1723"/>
    <w:rsid w:val="008D44C2"/>
    <w:rsid w:val="008D6941"/>
    <w:rsid w:val="008E3175"/>
    <w:rsid w:val="008F0D7E"/>
    <w:rsid w:val="008F527C"/>
    <w:rsid w:val="009009FB"/>
    <w:rsid w:val="00901795"/>
    <w:rsid w:val="009044D9"/>
    <w:rsid w:val="009057BD"/>
    <w:rsid w:val="00905874"/>
    <w:rsid w:val="00912A52"/>
    <w:rsid w:val="009139A0"/>
    <w:rsid w:val="00914C89"/>
    <w:rsid w:val="009157A1"/>
    <w:rsid w:val="00916259"/>
    <w:rsid w:val="009170D2"/>
    <w:rsid w:val="00925D9F"/>
    <w:rsid w:val="0093251D"/>
    <w:rsid w:val="00934550"/>
    <w:rsid w:val="00934A23"/>
    <w:rsid w:val="0093752E"/>
    <w:rsid w:val="009444AA"/>
    <w:rsid w:val="00947886"/>
    <w:rsid w:val="00947F2B"/>
    <w:rsid w:val="0095578A"/>
    <w:rsid w:val="00960246"/>
    <w:rsid w:val="0096216F"/>
    <w:rsid w:val="00963DAB"/>
    <w:rsid w:val="00964254"/>
    <w:rsid w:val="00964CF5"/>
    <w:rsid w:val="00974771"/>
    <w:rsid w:val="00974B7B"/>
    <w:rsid w:val="00977D2D"/>
    <w:rsid w:val="009805B3"/>
    <w:rsid w:val="00980B4C"/>
    <w:rsid w:val="00982061"/>
    <w:rsid w:val="009831E1"/>
    <w:rsid w:val="0098537C"/>
    <w:rsid w:val="00993DB9"/>
    <w:rsid w:val="009A3606"/>
    <w:rsid w:val="009A36E1"/>
    <w:rsid w:val="009A7080"/>
    <w:rsid w:val="009A75C8"/>
    <w:rsid w:val="009B0AF2"/>
    <w:rsid w:val="009B108D"/>
    <w:rsid w:val="009B324C"/>
    <w:rsid w:val="009B6FB2"/>
    <w:rsid w:val="009C168D"/>
    <w:rsid w:val="009C36AA"/>
    <w:rsid w:val="009C3A8A"/>
    <w:rsid w:val="009D0F10"/>
    <w:rsid w:val="009D1CEA"/>
    <w:rsid w:val="009D2692"/>
    <w:rsid w:val="009E52E1"/>
    <w:rsid w:val="009E7B3D"/>
    <w:rsid w:val="009F402B"/>
    <w:rsid w:val="009F5386"/>
    <w:rsid w:val="009F6461"/>
    <w:rsid w:val="009F70E0"/>
    <w:rsid w:val="00A12550"/>
    <w:rsid w:val="00A12C5E"/>
    <w:rsid w:val="00A13728"/>
    <w:rsid w:val="00A13732"/>
    <w:rsid w:val="00A1398B"/>
    <w:rsid w:val="00A14F5D"/>
    <w:rsid w:val="00A212C6"/>
    <w:rsid w:val="00A219C2"/>
    <w:rsid w:val="00A26624"/>
    <w:rsid w:val="00A27B7A"/>
    <w:rsid w:val="00A33C0C"/>
    <w:rsid w:val="00A37F65"/>
    <w:rsid w:val="00A41FC7"/>
    <w:rsid w:val="00A43E79"/>
    <w:rsid w:val="00A508B4"/>
    <w:rsid w:val="00A55F49"/>
    <w:rsid w:val="00A61489"/>
    <w:rsid w:val="00A6148C"/>
    <w:rsid w:val="00A62F55"/>
    <w:rsid w:val="00A64718"/>
    <w:rsid w:val="00A66A23"/>
    <w:rsid w:val="00A81322"/>
    <w:rsid w:val="00A815B3"/>
    <w:rsid w:val="00A82A42"/>
    <w:rsid w:val="00A835E3"/>
    <w:rsid w:val="00A84114"/>
    <w:rsid w:val="00A90257"/>
    <w:rsid w:val="00A92D09"/>
    <w:rsid w:val="00A9509C"/>
    <w:rsid w:val="00AA4689"/>
    <w:rsid w:val="00AB1BC1"/>
    <w:rsid w:val="00AC06F5"/>
    <w:rsid w:val="00AC0983"/>
    <w:rsid w:val="00AC35F1"/>
    <w:rsid w:val="00AD3FDE"/>
    <w:rsid w:val="00AF1377"/>
    <w:rsid w:val="00AF2A8B"/>
    <w:rsid w:val="00AF3A14"/>
    <w:rsid w:val="00AF4FCC"/>
    <w:rsid w:val="00AF67A0"/>
    <w:rsid w:val="00B02C4D"/>
    <w:rsid w:val="00B04B98"/>
    <w:rsid w:val="00B0703C"/>
    <w:rsid w:val="00B114BD"/>
    <w:rsid w:val="00B11C40"/>
    <w:rsid w:val="00B22A8A"/>
    <w:rsid w:val="00B3252D"/>
    <w:rsid w:val="00B40481"/>
    <w:rsid w:val="00B40DF3"/>
    <w:rsid w:val="00B422FD"/>
    <w:rsid w:val="00B471E4"/>
    <w:rsid w:val="00B5069D"/>
    <w:rsid w:val="00B55071"/>
    <w:rsid w:val="00B570AF"/>
    <w:rsid w:val="00B6065C"/>
    <w:rsid w:val="00B626CA"/>
    <w:rsid w:val="00B62F21"/>
    <w:rsid w:val="00B66E32"/>
    <w:rsid w:val="00B73C32"/>
    <w:rsid w:val="00B746E3"/>
    <w:rsid w:val="00B85283"/>
    <w:rsid w:val="00B85CC4"/>
    <w:rsid w:val="00B94099"/>
    <w:rsid w:val="00BA0174"/>
    <w:rsid w:val="00BA0A42"/>
    <w:rsid w:val="00BA2158"/>
    <w:rsid w:val="00BA2CEB"/>
    <w:rsid w:val="00BA5B1F"/>
    <w:rsid w:val="00BA6486"/>
    <w:rsid w:val="00BA779D"/>
    <w:rsid w:val="00BA7CCB"/>
    <w:rsid w:val="00BC51C7"/>
    <w:rsid w:val="00BC69D1"/>
    <w:rsid w:val="00BD0CD0"/>
    <w:rsid w:val="00BD1710"/>
    <w:rsid w:val="00BD4DAA"/>
    <w:rsid w:val="00BD5B45"/>
    <w:rsid w:val="00BE1F50"/>
    <w:rsid w:val="00BE3746"/>
    <w:rsid w:val="00BE49DB"/>
    <w:rsid w:val="00BE75D8"/>
    <w:rsid w:val="00BF62C4"/>
    <w:rsid w:val="00C05CDD"/>
    <w:rsid w:val="00C05CFB"/>
    <w:rsid w:val="00C064AF"/>
    <w:rsid w:val="00C13D34"/>
    <w:rsid w:val="00C14BEA"/>
    <w:rsid w:val="00C31CC5"/>
    <w:rsid w:val="00C32D54"/>
    <w:rsid w:val="00C36384"/>
    <w:rsid w:val="00C36B22"/>
    <w:rsid w:val="00C40A83"/>
    <w:rsid w:val="00C422EE"/>
    <w:rsid w:val="00C423C3"/>
    <w:rsid w:val="00C46D55"/>
    <w:rsid w:val="00C46E04"/>
    <w:rsid w:val="00C51791"/>
    <w:rsid w:val="00C53B55"/>
    <w:rsid w:val="00C57D2D"/>
    <w:rsid w:val="00C72F85"/>
    <w:rsid w:val="00C735D3"/>
    <w:rsid w:val="00C76CFA"/>
    <w:rsid w:val="00C864C8"/>
    <w:rsid w:val="00C87D15"/>
    <w:rsid w:val="00C93FCF"/>
    <w:rsid w:val="00C970CA"/>
    <w:rsid w:val="00C97A58"/>
    <w:rsid w:val="00CA0F9D"/>
    <w:rsid w:val="00CA43D0"/>
    <w:rsid w:val="00CA47DB"/>
    <w:rsid w:val="00CB4964"/>
    <w:rsid w:val="00CB6567"/>
    <w:rsid w:val="00CC0084"/>
    <w:rsid w:val="00CC6434"/>
    <w:rsid w:val="00CD5B10"/>
    <w:rsid w:val="00CD688A"/>
    <w:rsid w:val="00CD74D5"/>
    <w:rsid w:val="00CE02A5"/>
    <w:rsid w:val="00CE536B"/>
    <w:rsid w:val="00CE6ADC"/>
    <w:rsid w:val="00CF40EE"/>
    <w:rsid w:val="00CF4E1D"/>
    <w:rsid w:val="00CF5E00"/>
    <w:rsid w:val="00CF6BFC"/>
    <w:rsid w:val="00D06479"/>
    <w:rsid w:val="00D10D52"/>
    <w:rsid w:val="00D12C1C"/>
    <w:rsid w:val="00D1376E"/>
    <w:rsid w:val="00D13AA7"/>
    <w:rsid w:val="00D253EB"/>
    <w:rsid w:val="00D32096"/>
    <w:rsid w:val="00D322F6"/>
    <w:rsid w:val="00D40CC2"/>
    <w:rsid w:val="00D4460E"/>
    <w:rsid w:val="00D449C9"/>
    <w:rsid w:val="00D51174"/>
    <w:rsid w:val="00D56446"/>
    <w:rsid w:val="00D653C6"/>
    <w:rsid w:val="00D77E95"/>
    <w:rsid w:val="00D812F2"/>
    <w:rsid w:val="00D818D5"/>
    <w:rsid w:val="00D82E00"/>
    <w:rsid w:val="00D836FC"/>
    <w:rsid w:val="00D871D0"/>
    <w:rsid w:val="00D9772F"/>
    <w:rsid w:val="00DA0F0E"/>
    <w:rsid w:val="00DA26D4"/>
    <w:rsid w:val="00DB007A"/>
    <w:rsid w:val="00DB225E"/>
    <w:rsid w:val="00DB406D"/>
    <w:rsid w:val="00DC09BD"/>
    <w:rsid w:val="00DC477A"/>
    <w:rsid w:val="00DC55AE"/>
    <w:rsid w:val="00DD2F53"/>
    <w:rsid w:val="00DD5045"/>
    <w:rsid w:val="00DE1CD1"/>
    <w:rsid w:val="00DE2BC4"/>
    <w:rsid w:val="00DF1B0B"/>
    <w:rsid w:val="00E03C6F"/>
    <w:rsid w:val="00E163B5"/>
    <w:rsid w:val="00E165B4"/>
    <w:rsid w:val="00E2132D"/>
    <w:rsid w:val="00E26EA2"/>
    <w:rsid w:val="00E27D79"/>
    <w:rsid w:val="00E32FDC"/>
    <w:rsid w:val="00E333B1"/>
    <w:rsid w:val="00E358B5"/>
    <w:rsid w:val="00E431C8"/>
    <w:rsid w:val="00E522D0"/>
    <w:rsid w:val="00E526D6"/>
    <w:rsid w:val="00E52796"/>
    <w:rsid w:val="00E56A74"/>
    <w:rsid w:val="00E622EB"/>
    <w:rsid w:val="00E6628F"/>
    <w:rsid w:val="00E70A69"/>
    <w:rsid w:val="00E81CAF"/>
    <w:rsid w:val="00E8324C"/>
    <w:rsid w:val="00E832E4"/>
    <w:rsid w:val="00E86354"/>
    <w:rsid w:val="00E93E21"/>
    <w:rsid w:val="00EA27C8"/>
    <w:rsid w:val="00EA41E4"/>
    <w:rsid w:val="00EB04A8"/>
    <w:rsid w:val="00EB0BF2"/>
    <w:rsid w:val="00EB22A7"/>
    <w:rsid w:val="00EB2349"/>
    <w:rsid w:val="00EB2D20"/>
    <w:rsid w:val="00EB54A8"/>
    <w:rsid w:val="00EB683D"/>
    <w:rsid w:val="00EB73D9"/>
    <w:rsid w:val="00EC2A3A"/>
    <w:rsid w:val="00EC3145"/>
    <w:rsid w:val="00EC41FB"/>
    <w:rsid w:val="00ED19C3"/>
    <w:rsid w:val="00ED5043"/>
    <w:rsid w:val="00EE18E8"/>
    <w:rsid w:val="00EE4AF6"/>
    <w:rsid w:val="00EE67CE"/>
    <w:rsid w:val="00EE75DA"/>
    <w:rsid w:val="00EF17DC"/>
    <w:rsid w:val="00EF28CD"/>
    <w:rsid w:val="00EF42EA"/>
    <w:rsid w:val="00EF4BC7"/>
    <w:rsid w:val="00EF56AF"/>
    <w:rsid w:val="00EF64A7"/>
    <w:rsid w:val="00F00043"/>
    <w:rsid w:val="00F018CB"/>
    <w:rsid w:val="00F03C91"/>
    <w:rsid w:val="00F059F8"/>
    <w:rsid w:val="00F11F91"/>
    <w:rsid w:val="00F15498"/>
    <w:rsid w:val="00F15536"/>
    <w:rsid w:val="00F1688F"/>
    <w:rsid w:val="00F20D1A"/>
    <w:rsid w:val="00F213DB"/>
    <w:rsid w:val="00F2632B"/>
    <w:rsid w:val="00F277BE"/>
    <w:rsid w:val="00F307B2"/>
    <w:rsid w:val="00F30FE1"/>
    <w:rsid w:val="00F369DD"/>
    <w:rsid w:val="00F3736D"/>
    <w:rsid w:val="00F45F85"/>
    <w:rsid w:val="00F46616"/>
    <w:rsid w:val="00F621AA"/>
    <w:rsid w:val="00F62455"/>
    <w:rsid w:val="00F66E43"/>
    <w:rsid w:val="00F715CF"/>
    <w:rsid w:val="00F72AC5"/>
    <w:rsid w:val="00F753CA"/>
    <w:rsid w:val="00F773EE"/>
    <w:rsid w:val="00F77DC3"/>
    <w:rsid w:val="00F85650"/>
    <w:rsid w:val="00FA32D9"/>
    <w:rsid w:val="00FA3D91"/>
    <w:rsid w:val="00FA4856"/>
    <w:rsid w:val="00FB25B7"/>
    <w:rsid w:val="00FB30CA"/>
    <w:rsid w:val="00FB3FB1"/>
    <w:rsid w:val="00FB49DE"/>
    <w:rsid w:val="00FB6B71"/>
    <w:rsid w:val="00FB7D5D"/>
    <w:rsid w:val="00FC230D"/>
    <w:rsid w:val="00FC23BF"/>
    <w:rsid w:val="00FC2FD4"/>
    <w:rsid w:val="00FC53E5"/>
    <w:rsid w:val="00FC62DC"/>
    <w:rsid w:val="00FD334E"/>
    <w:rsid w:val="00FD50B8"/>
    <w:rsid w:val="00FD7758"/>
    <w:rsid w:val="00FE164F"/>
    <w:rsid w:val="00FE5695"/>
    <w:rsid w:val="00FF4F58"/>
    <w:rsid w:val="336B0A6A"/>
    <w:rsid w:val="41D4950D"/>
    <w:rsid w:val="4C5B6D5B"/>
    <w:rsid w:val="58B6E0B9"/>
    <w:rsid w:val="6219347D"/>
    <w:rsid w:val="638AD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3769EAE8"/>
  <w15:chartTrackingRefBased/>
  <w15:docId w15:val="{D7747F96-B453-47F7-B447-D2D6683CA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5E71C7"/>
    <w:pPr>
      <w:spacing w:line="320" w:lineRule="atLeast"/>
    </w:pPr>
    <w:rPr>
      <w:rFonts w:ascii="Arial" w:hAnsi="Arial"/>
      <w:lang w:val="it-IT"/>
    </w:rPr>
  </w:style>
  <w:style w:type="paragraph" w:styleId="berschrift1">
    <w:name w:val="heading 1"/>
    <w:basedOn w:val="Standard"/>
    <w:next w:val="CRBText"/>
    <w:qFormat/>
    <w:pPr>
      <w:numPr>
        <w:numId w:val="12"/>
      </w:numPr>
      <w:pBdr>
        <w:bottom w:val="single" w:sz="4" w:space="1" w:color="auto"/>
      </w:pBdr>
      <w:tabs>
        <w:tab w:val="clear" w:pos="567"/>
        <w:tab w:val="num" w:pos="360"/>
      </w:tabs>
      <w:spacing w:after="120" w:line="240" w:lineRule="auto"/>
      <w:ind w:left="0" w:firstLine="0"/>
      <w:outlineLvl w:val="0"/>
    </w:pPr>
    <w:rPr>
      <w:rFonts w:cs="Arial"/>
      <w:b/>
      <w:bCs/>
      <w:kern w:val="32"/>
    </w:rPr>
  </w:style>
  <w:style w:type="paragraph" w:styleId="berschrift2">
    <w:name w:val="heading 2"/>
    <w:basedOn w:val="berschrift1"/>
    <w:next w:val="CRBProtokoll"/>
    <w:qFormat/>
    <w:pPr>
      <w:numPr>
        <w:ilvl w:val="1"/>
        <w:numId w:val="13"/>
      </w:numPr>
      <w:pBdr>
        <w:bottom w:val="none" w:sz="0" w:space="0" w:color="auto"/>
      </w:pBdr>
      <w:tabs>
        <w:tab w:val="clear" w:pos="567"/>
        <w:tab w:val="num" w:pos="360"/>
      </w:tabs>
      <w:ind w:left="0" w:firstLine="0"/>
      <w:outlineLvl w:val="1"/>
    </w:pPr>
  </w:style>
  <w:style w:type="paragraph" w:styleId="berschrift3">
    <w:name w:val="heading 3"/>
    <w:basedOn w:val="berschrift2"/>
    <w:next w:val="CRBProtokoll"/>
    <w:qFormat/>
    <w:pPr>
      <w:numPr>
        <w:ilvl w:val="2"/>
        <w:numId w:val="14"/>
      </w:numPr>
      <w:tabs>
        <w:tab w:val="clear" w:pos="567"/>
        <w:tab w:val="num" w:pos="360"/>
      </w:tabs>
      <w:ind w:left="0" w:firstLine="0"/>
      <w:outlineLvl w:val="2"/>
    </w:pPr>
    <w:rPr>
      <w:bCs w:val="0"/>
      <w:szCs w:val="26"/>
    </w:rPr>
  </w:style>
  <w:style w:type="paragraph" w:styleId="berschrift4">
    <w:name w:val="heading 4"/>
    <w:basedOn w:val="Standard"/>
    <w:next w:val="Standard"/>
    <w:qFormat/>
    <w:pPr>
      <w:keepNext/>
      <w:spacing w:before="240" w:after="60"/>
      <w:outlineLvl w:val="3"/>
    </w:pPr>
    <w:rPr>
      <w:b/>
      <w:bCs/>
      <w:szCs w:val="28"/>
    </w:rPr>
  </w:style>
  <w:style w:type="paragraph" w:styleId="berschrift5">
    <w:name w:val="heading 5"/>
    <w:basedOn w:val="Standard"/>
    <w:next w:val="Standard"/>
    <w:qFormat/>
    <w:pPr>
      <w:spacing w:before="240" w:after="60"/>
      <w:outlineLvl w:val="4"/>
    </w:pPr>
    <w:rPr>
      <w:b/>
      <w:bCs/>
      <w:iCs/>
      <w:szCs w:val="26"/>
    </w:rPr>
  </w:style>
  <w:style w:type="paragraph" w:styleId="berschrift6">
    <w:name w:val="heading 6"/>
    <w:basedOn w:val="Standard"/>
    <w:next w:val="Standard"/>
    <w:qFormat/>
    <w:pPr>
      <w:spacing w:before="240" w:after="6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qFormat/>
    <w:pPr>
      <w:spacing w:before="240" w:after="60"/>
      <w:outlineLvl w:val="6"/>
    </w:pPr>
    <w:rPr>
      <w:b/>
      <w:szCs w:val="24"/>
    </w:rPr>
  </w:style>
  <w:style w:type="paragraph" w:styleId="berschrift8">
    <w:name w:val="heading 8"/>
    <w:basedOn w:val="Standard"/>
    <w:next w:val="Standard"/>
    <w:qFormat/>
    <w:pPr>
      <w:spacing w:before="240" w:after="60"/>
      <w:outlineLvl w:val="7"/>
    </w:pPr>
    <w:rPr>
      <w:b/>
      <w:iCs/>
      <w:szCs w:val="24"/>
    </w:rPr>
  </w:style>
  <w:style w:type="paragraph" w:styleId="berschrift9">
    <w:name w:val="heading 9"/>
    <w:basedOn w:val="Standard"/>
    <w:next w:val="Standard"/>
    <w:qFormat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pPr>
      <w:tabs>
        <w:tab w:val="center" w:pos="4320"/>
        <w:tab w:val="right" w:pos="8640"/>
      </w:tabs>
      <w:spacing w:line="240" w:lineRule="auto"/>
    </w:pPr>
    <w:rPr>
      <w:noProof/>
      <w:sz w:val="14"/>
      <w:szCs w:val="14"/>
    </w:rPr>
  </w:style>
  <w:style w:type="paragraph" w:styleId="Fuzeile">
    <w:name w:val="footer"/>
    <w:basedOn w:val="Standard"/>
    <w:pPr>
      <w:spacing w:line="240" w:lineRule="auto"/>
    </w:pPr>
    <w:rPr>
      <w:noProof/>
      <w:sz w:val="14"/>
      <w:szCs w:val="14"/>
    </w:rPr>
  </w:style>
  <w:style w:type="paragraph" w:customStyle="1" w:styleId="CRBSmall">
    <w:name w:val="CRB_Small"/>
    <w:basedOn w:val="CRBText"/>
    <w:pPr>
      <w:spacing w:after="0" w:line="160" w:lineRule="exact"/>
    </w:pPr>
    <w:rPr>
      <w:noProof/>
      <w:sz w:val="14"/>
    </w:rPr>
  </w:style>
  <w:style w:type="paragraph" w:customStyle="1" w:styleId="Tabellefein">
    <w:name w:val="Tabelle fein"/>
    <w:basedOn w:val="Standard"/>
  </w:style>
  <w:style w:type="paragraph" w:styleId="Umschlagadresse">
    <w:name w:val="envelope address"/>
    <w:basedOn w:val="Standard"/>
    <w:pPr>
      <w:framePr w:w="4321" w:h="2160" w:hRule="exact" w:hSpace="142" w:wrap="around" w:vAnchor="page" w:hAnchor="page" w:x="5671" w:y="4594"/>
    </w:pPr>
    <w:rPr>
      <w:rFonts w:cs="Arial"/>
      <w:szCs w:val="24"/>
    </w:rPr>
  </w:style>
  <w:style w:type="paragraph" w:customStyle="1" w:styleId="AbsenderInfo">
    <w:name w:val="AbsenderInfo"/>
    <w:basedOn w:val="Standard"/>
    <w:pPr>
      <w:spacing w:line="216" w:lineRule="auto"/>
    </w:pPr>
    <w:rPr>
      <w:sz w:val="18"/>
    </w:rPr>
  </w:style>
  <w:style w:type="paragraph" w:customStyle="1" w:styleId="CRBDokListe">
    <w:name w:val="CRB_DokListe"/>
    <w:basedOn w:val="CRBText"/>
    <w:next w:val="Standard"/>
    <w:rPr>
      <w:sz w:val="14"/>
    </w:rPr>
  </w:style>
  <w:style w:type="paragraph" w:styleId="Titel">
    <w:name w:val="Title"/>
    <w:basedOn w:val="Standard"/>
    <w:qFormat/>
    <w:pPr>
      <w:spacing w:before="240" w:after="60"/>
      <w:outlineLvl w:val="0"/>
    </w:pPr>
    <w:rPr>
      <w:rFonts w:cs="Arial"/>
      <w:b/>
      <w:bCs/>
      <w:kern w:val="28"/>
      <w:sz w:val="24"/>
      <w:szCs w:val="32"/>
    </w:rPr>
  </w:style>
  <w:style w:type="paragraph" w:styleId="Untertitel">
    <w:name w:val="Subtitle"/>
    <w:basedOn w:val="Standard"/>
    <w:qFormat/>
    <w:pPr>
      <w:spacing w:after="60"/>
      <w:outlineLvl w:val="1"/>
    </w:pPr>
    <w:rPr>
      <w:rFonts w:cs="Arial"/>
      <w:b/>
      <w:szCs w:val="24"/>
    </w:rPr>
  </w:style>
  <w:style w:type="paragraph" w:styleId="Textkrper-Zeileneinzug">
    <w:name w:val="Body Text Indent"/>
    <w:basedOn w:val="Standard"/>
    <w:pPr>
      <w:spacing w:after="120"/>
      <w:ind w:left="283"/>
    </w:pPr>
  </w:style>
  <w:style w:type="paragraph" w:customStyle="1" w:styleId="CRBAdresse">
    <w:name w:val="CRB_Adresse"/>
    <w:basedOn w:val="Standard"/>
    <w:pPr>
      <w:spacing w:line="220" w:lineRule="atLeast"/>
    </w:pPr>
    <w:rPr>
      <w:sz w:val="18"/>
    </w:rPr>
  </w:style>
  <w:style w:type="paragraph" w:styleId="Aufzhlungszeichen3">
    <w:name w:val="List Bullet 3"/>
    <w:basedOn w:val="Standard"/>
    <w:autoRedefine/>
    <w:pPr>
      <w:numPr>
        <w:numId w:val="3"/>
      </w:numPr>
    </w:pPr>
  </w:style>
  <w:style w:type="paragraph" w:customStyle="1" w:styleId="CRBBetreff">
    <w:name w:val="CRB_Betreff"/>
    <w:basedOn w:val="CRBText"/>
    <w:next w:val="Standard"/>
    <w:rPr>
      <w:b/>
      <w:iCs w:val="0"/>
    </w:rPr>
  </w:style>
  <w:style w:type="paragraph" w:customStyle="1" w:styleId="CRBText">
    <w:name w:val="CRB_Text"/>
    <w:pPr>
      <w:spacing w:after="300" w:line="320" w:lineRule="atLeast"/>
    </w:pPr>
    <w:rPr>
      <w:rFonts w:ascii="Arial" w:hAnsi="Arial" w:cs="Arial"/>
      <w:iCs/>
      <w:kern w:val="32"/>
    </w:rPr>
  </w:style>
  <w:style w:type="paragraph" w:customStyle="1" w:styleId="CRBPost">
    <w:name w:val="CRB_Post"/>
    <w:basedOn w:val="CRBText"/>
    <w:pPr>
      <w:pBdr>
        <w:bottom w:val="single" w:sz="2" w:space="1" w:color="auto"/>
      </w:pBdr>
      <w:spacing w:line="240" w:lineRule="auto"/>
    </w:pPr>
    <w:rPr>
      <w:sz w:val="14"/>
    </w:rPr>
  </w:style>
  <w:style w:type="paragraph" w:customStyle="1" w:styleId="CRBListeBullet">
    <w:name w:val="CRB_Liste_Bullet"/>
    <w:basedOn w:val="Standard"/>
  </w:style>
  <w:style w:type="paragraph" w:customStyle="1" w:styleId="CRBListeBulletEnde">
    <w:name w:val="CRB_Liste_Bullet_Ende"/>
    <w:basedOn w:val="CRBListeBullet"/>
    <w:next w:val="CRBText"/>
    <w:pPr>
      <w:numPr>
        <w:numId w:val="6"/>
      </w:numPr>
      <w:spacing w:after="300"/>
    </w:pPr>
  </w:style>
  <w:style w:type="paragraph" w:customStyle="1" w:styleId="CRBListeBulletTabelle">
    <w:name w:val="CRB_Liste_Bullet_Tabelle"/>
    <w:basedOn w:val="CRBListeBullet"/>
  </w:style>
  <w:style w:type="paragraph" w:customStyle="1" w:styleId="CRBListeNummeriert">
    <w:name w:val="CRB_Liste_Nummeriert"/>
    <w:basedOn w:val="CRBText"/>
    <w:pPr>
      <w:numPr>
        <w:numId w:val="7"/>
      </w:numPr>
      <w:tabs>
        <w:tab w:val="clear" w:pos="284"/>
        <w:tab w:val="num" w:pos="360"/>
      </w:tabs>
      <w:spacing w:after="0"/>
      <w:ind w:left="0" w:firstLine="0"/>
    </w:pPr>
  </w:style>
  <w:style w:type="paragraph" w:customStyle="1" w:styleId="CRBProtokoll">
    <w:name w:val="CRB_Protokoll"/>
    <w:basedOn w:val="CRBText"/>
    <w:pPr>
      <w:ind w:left="567"/>
    </w:pPr>
  </w:style>
  <w:style w:type="paragraph" w:customStyle="1" w:styleId="CRBProtokollBullet">
    <w:name w:val="CRB_Protokoll_Bullet"/>
    <w:basedOn w:val="Standard"/>
  </w:style>
  <w:style w:type="paragraph" w:customStyle="1" w:styleId="CRBProtokollBulletEnde">
    <w:name w:val="CRB_Protokoll_Bullet_Ende"/>
    <w:basedOn w:val="CRBProtokollBullet"/>
    <w:pPr>
      <w:numPr>
        <w:numId w:val="8"/>
      </w:numPr>
      <w:spacing w:after="300"/>
    </w:pPr>
  </w:style>
  <w:style w:type="paragraph" w:customStyle="1" w:styleId="CRBTextEinfach">
    <w:name w:val="CRB_Text_Einfach"/>
    <w:basedOn w:val="CRBText"/>
    <w:pPr>
      <w:spacing w:before="60" w:after="60" w:line="240" w:lineRule="auto"/>
    </w:pPr>
    <w:rPr>
      <w:rFonts w:cs="Times New Roman"/>
      <w:iCs w:val="0"/>
    </w:rPr>
  </w:style>
  <w:style w:type="paragraph" w:customStyle="1" w:styleId="CRBTitel">
    <w:name w:val="CRB_Titel"/>
    <w:basedOn w:val="CRBText"/>
    <w:rPr>
      <w:b/>
      <w:sz w:val="28"/>
      <w:szCs w:val="24"/>
    </w:rPr>
  </w:style>
  <w:style w:type="paragraph" w:customStyle="1" w:styleId="CRBTitelEinfach">
    <w:name w:val="CRB_Titel_Einfach"/>
    <w:basedOn w:val="Standard"/>
    <w:pPr>
      <w:spacing w:before="60" w:after="60"/>
    </w:pPr>
    <w:rPr>
      <w:rFonts w:cs="Arial"/>
      <w:b/>
      <w:kern w:val="32"/>
    </w:rPr>
  </w:style>
  <w:style w:type="paragraph" w:customStyle="1" w:styleId="CRBTitelLinie">
    <w:name w:val="CRB_Titel_Linie"/>
    <w:basedOn w:val="CRBText"/>
    <w:next w:val="CRBText"/>
    <w:pPr>
      <w:keepNext/>
      <w:pBdr>
        <w:bottom w:val="single" w:sz="4" w:space="1" w:color="auto"/>
      </w:pBdr>
    </w:pPr>
    <w:rPr>
      <w:b/>
    </w:rPr>
  </w:style>
  <w:style w:type="paragraph" w:customStyle="1" w:styleId="CRBTitel1">
    <w:name w:val="CRB_Titel1"/>
    <w:basedOn w:val="CRBText"/>
    <w:next w:val="CRBText"/>
    <w:pPr>
      <w:keepNext/>
      <w:numPr>
        <w:numId w:val="9"/>
      </w:numPr>
      <w:pBdr>
        <w:bottom w:val="single" w:sz="4" w:space="1" w:color="auto"/>
      </w:pBdr>
    </w:pPr>
    <w:rPr>
      <w:b/>
    </w:rPr>
  </w:style>
  <w:style w:type="paragraph" w:customStyle="1" w:styleId="CRBTitel2">
    <w:name w:val="CRB_Titel2"/>
    <w:basedOn w:val="CRBTitel1"/>
    <w:next w:val="CRBText"/>
    <w:pPr>
      <w:numPr>
        <w:ilvl w:val="1"/>
      </w:numPr>
      <w:pBdr>
        <w:bottom w:val="none" w:sz="0" w:space="0" w:color="auto"/>
      </w:pBdr>
    </w:pPr>
  </w:style>
  <w:style w:type="paragraph" w:customStyle="1" w:styleId="CRBTitel3">
    <w:name w:val="CRB_Titel3"/>
    <w:basedOn w:val="CRBTitel2"/>
    <w:next w:val="CRBText"/>
    <w:pPr>
      <w:numPr>
        <w:ilvl w:val="2"/>
      </w:numPr>
    </w:pPr>
  </w:style>
  <w:style w:type="paragraph" w:styleId="Verzeichnis1">
    <w:name w:val="toc 1"/>
    <w:basedOn w:val="Standard"/>
    <w:next w:val="Standard"/>
    <w:autoRedefine/>
    <w:uiPriority w:val="39"/>
    <w:pPr>
      <w:tabs>
        <w:tab w:val="left" w:pos="567"/>
        <w:tab w:val="right" w:pos="9072"/>
      </w:tabs>
    </w:pPr>
    <w:rPr>
      <w:noProof/>
    </w:rPr>
  </w:style>
  <w:style w:type="paragraph" w:styleId="Verzeichnis2">
    <w:name w:val="toc 2"/>
    <w:basedOn w:val="Verzeichnis1"/>
    <w:next w:val="Standard"/>
    <w:autoRedefine/>
    <w:semiHidden/>
  </w:style>
  <w:style w:type="paragraph" w:styleId="Verzeichnis3">
    <w:name w:val="toc 3"/>
    <w:basedOn w:val="Verzeichnis2"/>
    <w:next w:val="Standard"/>
    <w:autoRedefine/>
    <w:semiHidden/>
  </w:style>
  <w:style w:type="paragraph" w:styleId="Sprechblasentext">
    <w:name w:val="Balloon Text"/>
    <w:basedOn w:val="Standard"/>
    <w:link w:val="SprechblasentextZchn"/>
    <w:rsid w:val="00AA468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AA4689"/>
    <w:rPr>
      <w:rFonts w:ascii="Tahoma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212883"/>
    <w:rPr>
      <w:color w:val="808080"/>
    </w:rPr>
  </w:style>
  <w:style w:type="paragraph" w:customStyle="1" w:styleId="NormalHeader">
    <w:name w:val="Normal Header"/>
    <w:basedOn w:val="Standard"/>
    <w:qFormat/>
    <w:rsid w:val="007803FD"/>
    <w:pPr>
      <w:pBdr>
        <w:bottom w:val="single" w:sz="4" w:space="1" w:color="000000"/>
      </w:pBdr>
    </w:pPr>
    <w:rPr>
      <w:sz w:val="14"/>
      <w:szCs w:val="14"/>
    </w:rPr>
  </w:style>
  <w:style w:type="character" w:styleId="Hyperlink">
    <w:name w:val="Hyperlink"/>
    <w:basedOn w:val="Absatz-Standardschriftart"/>
    <w:uiPriority w:val="99"/>
    <w:rsid w:val="00401AC6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01AC6"/>
    <w:rPr>
      <w:color w:val="605E5C"/>
      <w:shd w:val="clear" w:color="auto" w:fill="E1DFDD"/>
    </w:rPr>
  </w:style>
  <w:style w:type="table" w:styleId="Tabellenraster">
    <w:name w:val="Table Grid"/>
    <w:basedOn w:val="NormaleTabelle"/>
    <w:rsid w:val="00FB49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ett">
    <w:name w:val="Strong"/>
    <w:basedOn w:val="Absatz-Standardschriftart"/>
    <w:qFormat/>
    <w:rsid w:val="007F1E3C"/>
    <w:rPr>
      <w:b/>
      <w:bCs/>
    </w:rPr>
  </w:style>
  <w:style w:type="paragraph" w:customStyle="1" w:styleId="paragraph">
    <w:name w:val="paragraph"/>
    <w:basedOn w:val="Standard"/>
    <w:rsid w:val="00395DA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normaltextrun">
    <w:name w:val="normaltextrun"/>
    <w:basedOn w:val="Absatz-Standardschriftart"/>
    <w:rsid w:val="00395DA1"/>
    <w:rPr>
      <w:rFonts w:ascii="Times New Roman" w:hAnsi="Times New Roman"/>
    </w:rPr>
  </w:style>
  <w:style w:type="paragraph" w:customStyle="1" w:styleId="CRBTexteinfach0">
    <w:name w:val="CRB_Text einfach"/>
    <w:basedOn w:val="CRBText"/>
    <w:qFormat/>
    <w:rsid w:val="00395DA1"/>
    <w:pPr>
      <w:spacing w:after="100" w:afterAutospacing="1" w:line="240" w:lineRule="auto"/>
    </w:pPr>
    <w:rPr>
      <w:rFonts w:cs="Times New Roman"/>
      <w:iCs w:val="0"/>
    </w:rPr>
  </w:style>
  <w:style w:type="paragraph" w:styleId="berarbeitung">
    <w:name w:val="Revision"/>
    <w:hidden/>
    <w:uiPriority w:val="99"/>
    <w:semiHidden/>
    <w:rsid w:val="00063218"/>
    <w:rPr>
      <w:rFonts w:ascii="Arial" w:hAnsi="Arial"/>
    </w:rPr>
  </w:style>
  <w:style w:type="character" w:styleId="Kommentarzeichen">
    <w:name w:val="annotation reference"/>
    <w:basedOn w:val="Absatz-Standardschriftart"/>
    <w:rsid w:val="00914C89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914C89"/>
    <w:pPr>
      <w:spacing w:line="240" w:lineRule="auto"/>
    </w:pPr>
  </w:style>
  <w:style w:type="character" w:customStyle="1" w:styleId="KommentartextZchn">
    <w:name w:val="Kommentartext Zchn"/>
    <w:basedOn w:val="Absatz-Standardschriftart"/>
    <w:link w:val="Kommentartext"/>
    <w:rsid w:val="00914C89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rsid w:val="00914C8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914C89"/>
    <w:rPr>
      <w:rFonts w:ascii="Arial" w:hAnsi="Arial"/>
      <w:b/>
      <w:bCs/>
    </w:rPr>
  </w:style>
  <w:style w:type="character" w:styleId="BesuchterLink">
    <w:name w:val="FollowedHyperlink"/>
    <w:basedOn w:val="Absatz-Standardschriftart"/>
    <w:rsid w:val="00CF5E00"/>
    <w:rPr>
      <w:color w:val="954F72" w:themeColor="followedHyperlink"/>
      <w:u w:val="single"/>
    </w:rPr>
  </w:style>
  <w:style w:type="character" w:customStyle="1" w:styleId="KopfzeileZchn">
    <w:name w:val="Kopfzeile Zchn"/>
    <w:basedOn w:val="Absatz-Standardschriftart"/>
    <w:link w:val="Kopfzeile"/>
    <w:rsid w:val="00E165B4"/>
    <w:rPr>
      <w:rFonts w:ascii="Arial" w:hAnsi="Arial"/>
      <w:noProof/>
      <w:sz w:val="14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5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76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9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0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2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0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2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9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5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2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9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8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1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2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4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5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5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0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0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2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9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3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6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9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5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8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3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7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8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06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7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23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4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2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8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3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9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5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2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7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33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4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5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36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0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6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0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0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66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0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0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2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97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8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4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26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5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4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3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0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1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2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6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5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0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2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1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7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8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9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7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6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4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8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9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0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6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0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6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1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7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5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7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9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5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3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0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2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6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2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5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9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9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3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64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8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4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5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3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9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7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9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9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9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1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4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3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3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2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6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2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6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2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6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5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2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55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3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2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2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63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0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5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4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8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1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52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2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9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8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4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9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5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0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5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8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9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5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7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0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1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8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4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5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0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6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8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8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9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8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2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2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3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6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2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5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06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6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7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8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2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6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7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8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5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4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2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9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2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1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3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5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3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0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3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0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5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3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0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0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2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8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6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4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3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1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9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5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0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33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8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2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4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4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4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1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0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8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2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8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9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7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4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8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7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5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0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1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7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0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8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06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7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1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2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4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4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5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4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7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3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2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0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65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3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6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2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2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9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1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2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0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2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25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2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5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0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7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4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5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8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5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0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8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0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2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8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13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4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2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4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9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5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2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8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3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4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0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3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0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9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2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0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2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8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7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8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0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26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8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9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6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5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06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3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4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8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0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4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9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8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1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1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5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7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5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34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0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0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4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7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5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8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0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webSettings" Target="webSettings.xml"/><Relationship Id="rId18" Type="http://schemas.openxmlformats.org/officeDocument/2006/relationships/image" Target="media/image1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customXml" Target="../customXml/item7.xml"/><Relationship Id="rId12" Type="http://schemas.openxmlformats.org/officeDocument/2006/relationships/settings" Target="settings.xml"/><Relationship Id="rId17" Type="http://schemas.openxmlformats.org/officeDocument/2006/relationships/hyperlink" Target="mailto:ga@crb.ch" TargetMode="External"/><Relationship Id="rId25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hyperlink" Target="https://www.crb.ch/it/norme-standard/facility-management/guida-lcc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tyles" Target="styl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endnotes" Target="endnotes.xml"/><Relationship Id="rId23" Type="http://schemas.openxmlformats.org/officeDocument/2006/relationships/footer" Target="footer2.xml"/><Relationship Id="rId10" Type="http://schemas.openxmlformats.org/officeDocument/2006/relationships/numbering" Target="numbering.xml"/><Relationship Id="rId19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4" Type="http://schemas.openxmlformats.org/officeDocument/2006/relationships/footnotes" Target="footnotes.xml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955E2284-CCE5-4D46-BE9E-4E4434D340CD}"/>
      </w:docPartPr>
      <w:docPartBody>
        <w:p w:rsidR="00F47D60" w:rsidRDefault="00DB23E7">
          <w:r w:rsidRPr="00705ABE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F409811808374CB4AE918E59835594FF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C7BBCDC-9E72-4F03-9025-AACF441134B8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2D37B5528A994C7BBCB82654E59AF94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8C40331-9B4B-4B02-836E-3FC58C79BE1E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172AD2D719D04C198A7EBC2DDB7403B3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A8DEB412-877A-44F7-B30A-1354B9FFC838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9A84BDC3A5E54E1F9895BAF38D0B5D2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37B7B21-AB0F-4184-BA9D-671BCBF12696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0DB662EFC4684AAF948C3F63983723C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92E2EC3-95F9-4C1E-9963-6AA4D814D589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BE56CB395E6247FDBC6D55981DC752CB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628A4C5-5D07-4617-B8A2-FAA82CFB1B6C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47A9CA3EF7BF47128CE3A6356C8ACF5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9F907AF6-6F37-44F4-A18C-514B7754C435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929745431ED54A8F9BF7FCE9A6AF05E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4247240-B5EB-4944-896A-B73EBDC63AD6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9E305C721B444C1CAF56641A419322E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A2B11A06-66C6-468F-8BFC-F27FE42AE96D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863B13E05DEB4EFE81B46A870B2E182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C63A043-C6A4-498D-A8C9-8AD616C6A738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CAD6E4047DC048BEB4D857E6AAF6E3C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099676C-8740-4D4B-A654-564B0CEFE6B3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81FA486E3DFB4D15B13B81E82762434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69D21613-3C9F-4E0F-8F7D-68AFCCC6985E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  <w:docPart>
      <w:docPartPr>
        <w:name w:val="B1FA207829A24B45863AA07FAE7A8244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F80DB88-FAAE-45CC-A170-8507CB7B86A3}"/>
      </w:docPartPr>
      <w:docPartBody>
        <w:p w:rsidR="002271CD" w:rsidRDefault="002271CD">
          <w:r w:rsidRPr="00E7392E">
            <w:rPr>
              <w:rStyle w:val="Platzhaltertext"/>
            </w:rPr>
            <w:t>​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F3B"/>
    <w:rsid w:val="000E4236"/>
    <w:rsid w:val="000E5D83"/>
    <w:rsid w:val="000F1163"/>
    <w:rsid w:val="00126D2A"/>
    <w:rsid w:val="00152F9F"/>
    <w:rsid w:val="00166AC6"/>
    <w:rsid w:val="00174E11"/>
    <w:rsid w:val="00196F4A"/>
    <w:rsid w:val="001A3D83"/>
    <w:rsid w:val="001A7AD9"/>
    <w:rsid w:val="001E2F3B"/>
    <w:rsid w:val="002271CD"/>
    <w:rsid w:val="00246BD9"/>
    <w:rsid w:val="00255C21"/>
    <w:rsid w:val="00280751"/>
    <w:rsid w:val="002B7B35"/>
    <w:rsid w:val="002E5568"/>
    <w:rsid w:val="002F4F3E"/>
    <w:rsid w:val="002F5A15"/>
    <w:rsid w:val="00332021"/>
    <w:rsid w:val="003A07F3"/>
    <w:rsid w:val="003C2BE4"/>
    <w:rsid w:val="004344D4"/>
    <w:rsid w:val="00487AD1"/>
    <w:rsid w:val="004A338A"/>
    <w:rsid w:val="004F03B2"/>
    <w:rsid w:val="004F6426"/>
    <w:rsid w:val="00505E82"/>
    <w:rsid w:val="005379ED"/>
    <w:rsid w:val="00583DF4"/>
    <w:rsid w:val="005D5648"/>
    <w:rsid w:val="00653F54"/>
    <w:rsid w:val="006A038E"/>
    <w:rsid w:val="006D7FFD"/>
    <w:rsid w:val="007A38BD"/>
    <w:rsid w:val="007B5EF6"/>
    <w:rsid w:val="00800371"/>
    <w:rsid w:val="00813AA4"/>
    <w:rsid w:val="008610CB"/>
    <w:rsid w:val="008D7E23"/>
    <w:rsid w:val="009044FC"/>
    <w:rsid w:val="00926A8C"/>
    <w:rsid w:val="00960246"/>
    <w:rsid w:val="009614F3"/>
    <w:rsid w:val="00971893"/>
    <w:rsid w:val="00974771"/>
    <w:rsid w:val="009A7080"/>
    <w:rsid w:val="009B14C0"/>
    <w:rsid w:val="009B324C"/>
    <w:rsid w:val="009F4662"/>
    <w:rsid w:val="00AE0FE4"/>
    <w:rsid w:val="00B22642"/>
    <w:rsid w:val="00BC605D"/>
    <w:rsid w:val="00BF2BD9"/>
    <w:rsid w:val="00BF6987"/>
    <w:rsid w:val="00C117B6"/>
    <w:rsid w:val="00C16C6A"/>
    <w:rsid w:val="00DB23E7"/>
    <w:rsid w:val="00DB2B8F"/>
    <w:rsid w:val="00DE7EE7"/>
    <w:rsid w:val="00E30A1E"/>
    <w:rsid w:val="00E358B5"/>
    <w:rsid w:val="00EC3925"/>
    <w:rsid w:val="00F0050E"/>
    <w:rsid w:val="00F47D60"/>
    <w:rsid w:val="00F56DF7"/>
    <w:rsid w:val="00FC2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2271CD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  <wetp:taskpane dockstate="right" visibility="0" width="350" row="4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F53A8343-0173-4A04-87D9-425B8306B426}">
  <we:reference id="e765dd0b-6697-44aa-9025-1ce65686c598" version="3.0.2.0" store="EXCatalog" storeType="EXCatalog"/>
  <we:alternateReferences>
    <we:reference id="WA104380519" version="3.0.2.0" store="de-CH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CAB6639E-7182-48B7-B752-FA89F0588CC4}">
  <we:reference id="444c804e-8891-41f9-b246-f6dac759fca9" version="3.0.0.0" store="EXCatalog" storeType="EXCatalog"/>
  <we:alternateReferences>
    <we:reference id="WA104380518" version="3.0.0.0" store="de-CH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dataConnections xmlns="http://schema.officeatwork365.com/2015/dataConnections">
  <definitions>officeatworkDocumentPart:U2FsdGVkX1+9BiaBQQEgQbS/x4x33xuqj00coayp19lxclZMosm0usFp2IfjdIOiO3YkBOUAJQII5dv8gBYFnxORZHI6N2EyEKlGZzOHeFDoZ9Glm19tKAqPT5aKv7I8AHs8MMPjemjhqOembaxQ6LoDjSbagEsUYSnLuU/i35WBOPSivVvHq+e1XYwht8GkS2LnuAKpCm7DJyCEHVmRebVyUnSyvZIZgC6AKtXbYLc1WhtEyATqY4FjZBC0GLXBe9FUPIhsLlmTNdUG+TsbJqbrlM5NMo37UP9ukA4YSidnGfJtEkkn1d2wq+qQjpoBQGCcn3LHfttXCgw3UvmImiXkJ9Rd5mE657JjA26UUQ6pR+74EpDc7m3VASCRX9WE1YH2fqx7nIPkKfNWh6Kosy2LHM1oxBysE5jQYUSUIRVoGcTcxRznJYptKQ+Mpe9XH9Rm0HPOoy+AKJfboigbv5jlEmj8OfYe2D6J3nHuM1hK/YcnEvH2+8RheINe8+FbbE9NjGu4xZ55X2tEMnPYckX3ElWLpzUHyAsqOuPsSHFLYjCaeYjEjJ4UYLkcTCufltUx2PEFWIV80egOYEYObf8KMCz22kwrftsUoWsaBFG6lEcb6+WwO6j8W7n46cK6rqkd/ripx7G1oJNH9WyrQtz3K85CSWf5zUJRIQSDKW+THpskOmVN5goIWF7x9NvYf7fzwgtyrMHBPGGtAZFlK4QHcRj/F9c6ZIJ6x6n7XtZtjz9JxfmvI+ZnyThLcDD6kzehcaJRjfbFJpjqZzicbH7s3CLDmHkMQtzyttKBXorRkkb9Rh3nx3mx3WsDTWM9IMxug58eL0Tz3lj4agLcarBa96DeHr+BnAL3hDZ47hT7BQRmc4SuCuCGxA7asGeAZu4RLkArRpgxE9au46P5iz0pI7NdCSN7/bPHVTjJd0n61J7wLPdT1qFvIco6iRMijRJjvJoK+eK1Mt3t0LLXT4PTb4qiNPZmP054FYgzD1MS6XSm1cbTaQjivIr/Qyk2joE1JGtfnMCTkmybsbGUgMq82306zxZYJwjejprkUmTpvydyzJlTY7rUGgP/709tcAoR8Cg2/4r1qryuTlXpqdRP9XLUWFXmg+6hZOsp2icGERrJ3yAvQa6p5jdAMsR47hul+zGh1RG8g5+xaZSYdBQ5Qr7//B0fsQYUxS8YswcYfRuKSBYWPSf81BX7EQwiVhKZLsCQf/iSav6BUjKezqAGWtLpZB3pA5kdKb3TFr0AVAL2btPDuSdhCsMyuaMv7KzcjEV52GgeZXs4lpKEf6onNO5WbWDutTSosWYEbzBB2QDhjHSo5pB/t6K55FjU9++ShVBQ1r1w5YOys+HEZl6tZ5IG+vSGGMra402IGpV2N2Ds4wG+zfs95FO9CWLoeLHMjsDw2f0jOxqFqPghCLNC+c819nJbzH3n5hjTFzPTlUVUUYfSnsw2QAT2ldMh1b1jYLPz1Vh2PacQR97rdpKExbXKH5ZrRhYeZDabmnRCSfkNZxW1XfOIR4MnCLLPnAm9vEfzFfBtbe6LPxi24lq/sffgFocvjlO+KI99JJ/p4RyhvwkM8UVTjYVC76YYijUEmfXsGHrkgqkXsrMlReXaXExFDO4R9sNy9E40UnsmwviZBNh2TiE6tIagyAcx1eR5zN65ddwVVr50jYhQjhljsC3XzKyffoP7+O3WHfd90el88opdIdp6pMUu17LasbkavgramMHLCsMa/nb8MRyzuh7VV24f5DHsCz+eW5p+pX9MhL8eFoPM4IDA1NU+uBj9uKyoATM7vtQ0cYpD2rGf05aIkb6/cSMLFkxp4RSOYAn3fE2kn3JF04NJkJLoA4HsFpSeY3nxQv+MKKc3PH6k2me9xCbek1SEAG+HazmBArQfUKX0D7B9CKQWous2WQWvNUQ+O34pcGY2hcA2Q8DqLmcljKl0d2UCLhRJwUsXlLzIFm9O9R7z5385g/m6t4KWvjYeVjyjdpWayW6IeswxVmb+sEwf4U6S1eR0xm/gRFLD1j71+ufeXEJqzDdQObSA0Im93+oiQthpAF5lB/W0hGtPwwdQ0NYJ7x3wCERdQUOTntW6YLo5pzgVH3XNFJymeG+DixJpypOkQV8GYb++QbValPdg9bye8QdVeBLBJnlPzAg1b0LwQMpe3VeM3xaIOJh47c1oXhUZyqtLki/Xe+AgowaeAo86xlMzRMkqQu/ADOG7kmohUcSfMBWDsIq0Vh8nf/Xwv1Sj5nAmdwXNOg0K0uN08gIGOhCy6zbYqe2Xz5cOU5bAKe/5XH95</definitions>
</dataConnections>
</file>

<file path=customXml/item3.xml><?xml version="1.0" encoding="utf-8"?>
<p:properties xmlns:p="http://schemas.microsoft.com/office/2006/metadata/properties" xmlns:pc="http://schemas.microsoft.com/office/infopath/2007/PartnerControls" xmlns:xsi="http://www.w3.org/2001/XMLSchema-instance">
  <documentManagement>
    <na74073760a4466d89e9b0086664636b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nicht klassifiziert</TermName>
          <TermId xmlns="http://schemas.microsoft.com/office/infopath/2007/PartnerControls">e9a63179-acab-4ffe-b80d-50b63910b599</TermId>
        </TermInfo>
      </Terms>
    </na74073760a4466d89e9b0086664636b>
    <gecc8a7b92dc4143b40ed966b67d8c43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CRB-Dokument</TermName>
          <TermId xmlns="http://schemas.microsoft.com/office/infopath/2007/PartnerControls">1bcddc35-4a89-4c93-8a29-15a9de3eb12e</TermId>
        </TermInfo>
      </Terms>
    </gecc8a7b92dc4143b40ed966b67d8c43>
    <TaxCatchAll xmlns="27819eda-e351-45b6-a2d1-d831f05793df">
      <Value>6</Value>
      <Value>3</Value>
      <Value>2</Value>
      <Value>7</Value>
    </TaxCatchAll>
    <TaxCatchAllLabel xmlns="27819eda-e351-45b6-a2d1-d831f05793df" xsi:nil="true"/>
    <lcf76f155ced4ddcb4097134ff3c332f xmlns="68ae7dd2-07f9-4d22-aba4-16bf36411cb5">
      <Terms xmlns="http://schemas.microsoft.com/office/infopath/2007/PartnerControls"/>
    </lcf76f155ced4ddcb4097134ff3c332f>
    <mf77967b98324d2a8d9f1a70513f7b6e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Deutsch</TermName>
          <TermId xmlns="http://schemas.microsoft.com/office/infopath/2007/PartnerControls">c64f71a8-8878-4990-be64-596a8dd67008</TermId>
        </TermInfo>
      </Terms>
    </mf77967b98324d2a8d9f1a70513f7b6e>
    <l3d3e07b7aae4a37a14d75273a4e8ffb xmlns="27819eda-e351-45b6-a2d1-d831f05793df">
      <Terms xmlns="http://schemas.microsoft.com/office/infopath/2007/PartnerControls"/>
    </l3d3e07b7aae4a37a14d75273a4e8ffb>
    <hac83ba79a7843a991293e3ec836598f xmlns="27819eda-e351-45b6-a2d1-d831f05793df">
      <Terms xmlns="http://schemas.microsoft.com/office/infopath/2007/PartnerControls"/>
    </hac83ba79a7843a991293e3ec836598f>
    <_dlc_DocId xmlns="27819eda-e351-45b6-a2d1-d831f05793df">CRBDOC0174-1268096227-244669</_dlc_DocId>
    <_dlc_DocIdUrl xmlns="27819eda-e351-45b6-a2d1-d831f05793df">
      <Url>https://crbch.sharepoint.com/sites/team-marketing--kommunikation/_layouts/15/DocIdRedir.aspx?ID=CRBDOC0174-1268096227-244669</Url>
      <Description>CRBDOC0174-1268096227-244669</Description>
    </_dlc_DocIdUrl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designSettings xmlns="http://schema.officeatwork365.com/2015/designSettings">
  <settings>officeatworkDocumentPart:U2FsdGVkX1/aIqZVHkZDwzF7FPAw04vizkirhaxdVEgM5+RGrrGfU5qGXq8auD8MeBmqrxGc45aNIZ2QfHu5LYZw+xYLlsBp+EL2HAdmKGYSxSateCMVILpc0y7kMUaCD+k1mcQLSxlmLzkYUc6HJK2Zd1/YYSvIAAWc88OaASPRWdQFaSRgMO/HRLUMhwVHelCdZkuC6DS3Yk5XLy8pgUUHVDlyDKJTrLnhVvEGkBVPe4g/HvCYzqDzMhf+6XCfBhQ+VyjmazBfnfs8L5SFBgwbrYCPzhKfctZ8Ya35AhIONn5Lki8QNHqCn9yaTGE1Dxwz4ZXrec9irkfgAZMZ4w7Slh63/9UXad7yvdZ00ZaL3wgQ041OKonuibLtcsWIQfsglWD0FqExSxG3tRd5WprvNAyU1LHIgCWFXEhQP/cDMhecR+uaas8rmxq6C/ULgjISNL9WB4KM5K4corNYuzFpaBdVv1kmQiuVWRFkqLHUloI6Kw+zXjwXeh1RnBraeGEi641rRewr4yFyluqCxmehC+ZtKbnGsJU/nvO0I6demSQ9oLklf83+/PSUX4x2QX6RcBOYujDVOO0SibQ5uediJfImcP2JeJro8W9uWdvWN+tpu3wvsXdiDAwc/wRtVTML5htctq6yIJB56S8l/vQ8RO1C7HrP2oCwefplSczafMxlpI9V0I96txMIQVEGyuz/bUBrZ7nbofPRzlxGKkb926Wi974SdHVzYXMs2PyAhrjH+y8IcHny8ZKScOU+ZYIZ6r6CF8wyLU9iYkEPTfmrgaQoV3q3wUA/Ut2Kqu29oXCn/0gtemyrYsLtcHRcRGDqC5v2mPS/jPUAf0w/d13IsBg+Q6kHDZKvjJSvkwJJpjnXj1ySbzofjT64gth1UV8IUfiGpH+j0du0gDqMH2Uzof+Zcs080qP19d4TvOKYImL7J5yiH3xbhOBEb/DrVMYJi7TjMx+t3x82z5qLcmzg7EFaLGJ3UX+rneiEG5gc2IQZXwLv0Qkd8xi19ZKgVuiGJFSdEbg5uDvJIv+VqgLPoCVP0/Z9vKfhGKhW1mbvPGx6wIES4wpos6nqyhh1cVdxPkqS6epSioVQUFeIZ1nWFLPbTVPTsi6xYBkL9uiwlaJqKdMucfXeh5M9Xb9PGW4ME/TKy8b9xA76ib9/i+PZgpikt+zqa8h4Tfs+qYZ5ISEx7Jgs9ZByQaHTbFUNvx1tNk8eR7axR1EDq4sB+ErT7RwHYvqmfwrOX3t8SNFDDDBoOScoPSzmlDWvygqBj9lYQjrRg6H/eTdLPoE8isBgO0Ox3YvXRzybx2yNMO7SpoQlGts6OuJQ28wzeusELqL+yxZ4TSiKWckXp9zgK8WxDgkv5kMPemoMGggh/xT6AzVcqucRRGsVpwAu2YisQf784xwxNwmDG5XMTsJgdC4g2PBOXlfMZyNe761hQJZhnfCQdYpHiGceXvAiNwn5XxRi5YP7UarlcGmaaHo3K4/3PT4k2L5UzHpKfZ/lroJGDlwPOTjL/EsQ17RyoptLa95TjkBEmvatxvjCZbTMdpsC+iayBXWRh7LJBL/lXFAZlHCsKH/AULnXosl7ld5KJmovE1XrZcV4mJWMXtdbUmgBXFVmNXBea3xhIIAVYGemCOx77bDFDhUlLBh7J6kVSd21/8c2h/5awCFSPdo2EzDaTQjgjkSPZQuglMRzxf7GjTIhFCON/9ImU7UYIqDN9k5tKkVwunnnKCLvckfBbAI00Dj8QAexR3yi39r+hnzmRY2BNmveFeg/cOEj5gZKUrY3JngmgH1+phQD+H/oOcqPW8AU54NZy0xcrdp+fCw6Y4FXW3rhukclftGSRjXmzuHzw77WX8JHLnMSVbpmEOItAynNuhd6bU/yykIZNIYrgh7+KDAgyXld3RBj/uAMNGwlEF+imRGTAKVjYt9DvmdQAWmEZaIG1+Am8nCBYtVtcuBnS/fS+hiv6qdKzQ7KSWBieE7oVQwiOwKCXDUPUvqUeTqG//OzSThj07gVQ6BVg6ACvYTa6G79g4zg7qFgpDBcqjsb4bfWEsS76Gbzy8lnxMye0VHdV3WvVgsU9eD1hZ+Pge6xIXBf+B+t88CKdrrXhwXhVJmGNQb/fDxUN9HL/lxGCSMk8WE1QMYOtZYyAtOMmE/s2enCOnh/Mis0yDtPY90K4Xg0lHOhxSLUz9XKHomYSY3nsvIRm3vhWFftdHPszIcBsmmc/aamIhDBYVOiOWOlx2P5hEGeuoXVQRrgqq2w/QGjbsqsuel7/cNoFDEdGksoYOG1faj7+cnY7Q2XugunKZXep4rpQRrvZkqIA6VyxPFw/Ibhxh1ch7Xo7W7Fv761mjmGe+aVjDvLvu4VOh5BTisaiMfhX5w3BQZuDJGdyqgNnLDNuHGxe/S+uUyymY14dqqSEOXvRE9Mlfp+25S0BoA5SF1Ti0+sbfF0voQGILEKyAUpa0SO+wlpNVH70BjeRKN6d/YGj+i7XFd5pJ3ls3QNLnHGmGCTMoJap2mlMhO6RBcx5Og16TnDXOi4YNeJxaC57hdGlYBuwbSkxPDVuYvrsZfIMGchaHkU017Bml1+Yu0PJHcbwsyu8BsF7v4MRBXxJpNEx7kmLFg8Ik566EaAVGaBgzZNPKPqBfEM7PRN8rmnysBix6PcC65kpzmUl/CTePEnmTQS7Nm1kY/rHrsoLuJnd4YDLuB5Yf1p9nqX5HDWmS7dIm60d9XrFtPX7zD9bgEhSi5oLI0RMyV/qIkKoFKQrMzcZiVN4Z3uWDhZDHyNxfwvX0Blzvfo2j6kodC+twybaH/dkdnIuPQp9uOoan/ZrQE0ixusTqbnxRsGcgdWgYnYBGtZgmyhXT43oFe5T4IU56XTEvTm37f91ij01Cp+MHhkNjhgsLAmVyl9TAvC8LrH4VeF/ZQ71F1NIMsTRmICJDpL/qNrWvfic3MPdhNHQRW9m/xtz3NJyaFhUK2HxjEFHMZEtNndLn+f9MQkRxU9Oeq0lFK8ilMRcii9p3+ntz+OlNb2aHLIw7rhvTjOynnOBTa1/XSU4hHvN6NP60CDLH5GEynWvZUz1IRbH0eLIfForTsqEUqkDb5qNrNsqAqungRLgR0ADDJW1SbtWKb7lG4kGi/aBqMrWcwaSiWT/l2+T3d6a6TGGeeQsUNDuQ6UPfqjOGJhqPAxr28nM7msVu46eYrDsmo2jQw71MdvASC30P5mvtK4ntff6tgWEQ+Ngyk4IWIIIPlGpptalKxUBM9XR1xDrIwv79IjiRJluWIvYSWtg17TxH/u5cnDsB62HDCwW1RlwpmREQcNQZU5I63GRACR7YmubyOB+En90I0t9McCAcvItX69uIjnzAiHRTjz2mCXNkKX9CoXM87ILIAEEJedzwE7PvhjMdkBqw2Ti7Wh39Jbm5/eIxA1dxEMUIBeoUnIw60OWd6b9txcwSkrs6Gmp2l5cBfp1OrLBgtFj8jR1duSDwRCsPs91wOtdBrTvnzJpM9WuxX7FBJsRNnGxXahk9W49nwRjckoWRc/DTchYYE33agCgqr0ejMuUNFgdWDm+dk/ZRgnGK4K9J+GJrw6rGEWU7jdrI968gznDesYoRXX2pKG8MjqPQKmMPGsNxUtDj2J69YQ+PwmwCEU7sZQl3+RADnWunfx7tmgtUXam1gJI7zbdA+pgVJJHI9e/Qey1cQ00DG2OB5GWrIo2XuDCdQispGo2Pt5hac7S0TgJ6hLr0YKdCb6ciG1jVr4caminOVCqSsYYgSanFt2d1Y8b3F6Zq/AU2fh14Bu48XHDDbAmA2W7ivuoxituJIr9C7BF5ahtaFKIWX0gsKjXRAdJTfjM/fSOHEGfbsrTfmHcNbvwqLFRVAihiyeMmddajPZKG60s6BE1SFbs7rcCrR7ZjaRHA0xRovK1w0c6Yf/09qkFgZQgWN3BlU8UH8dGUvfCei4KeleMwuYfjzcLZ9gQH9XpL3Ybx3tUFb4eqErI2WEbhXytEr0eWqWUmOA1epehrM/UsuTFmsCnXCGS2SPldS3x5vD7f8ZI0Re9DbzCUYNh6vaXAk4Z9zvFNTF+yTKayYQpFs61/h/djLD91KEkLAVlLWR0shoCGxlUVSH6ZcGyQZ8DhI7H4/VZ+IWRfaeER54COaDb28yvVb29HFSq//EQMBGtNDrTRJt/VJWvAAathck22Y1Bsy+kA9pvLagk4NL49jH/Z2m0m/pd7kqx4LVJRnJEcnQAFglfqQXv0r/kb7S2oYMrj3musGiwxmmXaQCQ8e6dYMCP2N/PehFo8jppfzYQIT2BuqMdcORmW5oyPBtPzpvahMPjRhSO5ulihideTSX6WUBj9wYmlXbJQlokOu4LxMr1DHtO40LpgtDCsHpBMmamxdMdBEyZJMh8R2m2XhG0yx6vHnxfRnM8zPQOyvxLWuUq7TSQcSti5zUlgprwmETrDXr8RrY6EIqpeY/ZC922HvpkGPR067lfGFfjbgLNL9CZFTepSc1Jsvob98o4JAij2YwwZm04z95PsRErCn3Ni/83cPYoNne7cMkkHRas8x/hw5cfTQ3IiR2cqJc/UghNUPhXuLsTDnVmpkqPUJ5cOiHXxS40FZw/qU6JSoXm55HraFPI76Gr9zeJFO3FseUUpwm5+1zKf2E71bC0bP551tD6jZUucOR7z/ks5GDP0wkM7Pel5kSmjXbU383hd2C42O2xHs4QJAdAvwWoTkyv8XhFdnHkBcaTzpAVvgWQNpcdOmI62FubNM/uIY2xVqkptS+NMurQ0/w2jKE/5JbsniEYINcJSKk8Zqfu0TpwNZc8KC/dBp4LcadBjxZvUyU3q24xsEotqZFjuO/Hyq/mQA+qiFFNGBKTdEGhO21VwpagGrCLWL66HaIenAkirWjJo6kFd87oFbTQGOV1PIPNL+/qecOSI0Dw+3wB+wddaaBMWZBfNxdFqac+6EjPUw0bm4WzYkWseDOb9KYZ/xFqcicJt08tjvM0t5nrjlp3HXIuP8yTm33OtiodNcmjkz+X6Q8SV3mcTUEfgI1zVuxzjHBt3e3u0sUYZ4Sb/akiSN6dM38kxwWnU9MHSZWx2WKBfUFk+Vt5Ezpe9c4lXlUaJcKgk+SdNxf0povZma0g3kJ3jjANxRjLdntAksT7AZpN28335gxQi40QNtTcEOoVbR/7RSQ/+QX5PyPdF+ZQ6GpaoNhPN/+8yUknAxJW6/7CoV6uJ474ag/SO2xSvFfcr4hkOx5JYyiScvgTFwk1VTz8wxWptFj70ccgyUe6KuitgmZZw0ReVbONCHPZW62jJLxo4b6Fzofl0j5Li6YpMsRwlYtHff1oiTO9pgkc8uq2dWRQBaG4kFr39FSHEJkUl+0S4/OZ/x5Q/W3258DwcRK43kCPv9CbA8obYUELaWe797Jlsjha75ZkQrd7ASGv41m/TeCHR6x0JeTAPHahantT6nLp6HHSwtUj0st547+Sfc24hkT+Gm3P0yoFkKVe2jBahomqjZF9FdsfOR8OmPxPl41uhYFy4ZrgU6OBmInGbsnYBkdoTOQH9FXRSIJyXuJ+H0zJITWPwcyG6REbzjs+mUYH6ZgbzSEfH74LvmaMxAOcebNHo1uoRJwDvS4vZN/ZmnkN0ax1geLwgnHO4SUAl/GeZ1u6gnsQjoRixk5Vgk8QlCm2gYo+gXtN7d1o9Ofl5xihZRMiiVm+Xkx5sEQRezdtroINgVS8/jZv8464y+8zXQinLFn3S6ktBw8JnUIMx4pNoeb4h0Q78JXP3yiPTFzHl8J7hA9ygKx2t6AUFTyYopALjQA6yFKCWD18s0KJHYakxpRzYi/EZLDWlDN9beZYb7VNaYkBMSE58tYJVSuFtDOA5g+ORwhoYjT/vn3JDqMPIKmrxsaZupgHfHnpXOHDadUxkmRnCEH6zaqvt6cz+2LfceOLnw6N2KCKPB7/GRrBi14ttGDp/sXexl8pJYCvneRWedpY5yxpsuOdQKPK+dFN9M5B377+lby4n1iTGN0t8U7oaL4t5aDVyItekHHgG4U82BNEJOPQZzR/IbYbiifl7niA1OqK1xacYRNusX42QVC15fK0FO/G/QSxyw5rm7NSqI0MxoZ2txlfUOsq93OlPxUVjLSTZUhKUFvWSkZrVZpWhjWgSAmWidXhUpzhYOM+39D5Cb9MuWUlzEgA93Me93dL4z6OVusXE94K9i/UZWTcB63b6DoARdBiuAgJbi1jkMXZ3LN6HuHWoyZC+05IyqgIDVpSXLS0YrxkbJaam+Vtw3sez/YGEUGNudokBeRoxasdQn6O23N8djjaHbBh5fIIDjLUHBHaOfbKw8XA48r20c70naUrT2W2AC29iNq+Z3+AVLoLwkNzFF0zUK/t3I6aifcgBeAzeqE3nVvuhojWY8mmOdG2dFk5IZf2dOA36tE64zBU2KbC2JHCkyMDNtolztdAODC7TwdyuA74K3jbTlCjjyuhNTaiejSocx75UlYF2oixAZjaobGS67AVaKmpT86ekktpaUBdXEc/vU0qNp3IgyX5aW8HRMBQYdhx3BxVEecjEf5/ADkxQKlBLQY9ZWce25Ek+c7EX8VVAVihSnWZp2nbwIyIQ4SwOxw6/CoOWMQTjUERKDFth040pqr/Q2dQ9cHOg2/nvn4aTAWnKJn2EqzquQtXIL22ZXvRMdHkBsk38desYMAzV6WvoDz9wB5gjf7GkOBjbM3WxtQAP9GLDPi4OBzMe6Qz4WHNFvYVlXfWut/eq7phdNyY1H8dEMB0zjC1NtlRPTxidfUv+VB+5uKT4nLmmETBxfZM8vBjAzA8McM8WEJzWuwxtDHB9LKSrBZCze9iuDlWjhVRtpV7f1y76bbVrJ+AcMoW8TlQy3Miu08kjWsigq0brxHqB4nOjTuQzhG7Bgf0jTTiHCg23SBfzqOUA2B0XTi6gYjADGeCAdAneo9CEqwvclKbfqCbwR65cDikGGaHEO5B4M+IhJ3Ftyz+XxghrJkIgkQrz5qtUYl/fLZg1On8cTi3tjDfC6gx9rcrWkcUiRKu2fQ13UaBcD5gbggqXwo1YZ4Jy2ZvsLI7mPKHhvYyjVAKul9wz8gLjjpJrgj1eYpm7S/0dnPHhMCyO2vYaO3h7IYIw0TS7zugKgCMFBvAJV5c+nDNSjO+O7OPTaiMVIQI+2lpWmaMDIN5nVo8gPCIVrI0Ge4R9kHvy6mFkS7szSfGVVe2x6J8P4HRqCDJV+35Mb6ITtGuT2x3UjzhdHEwrFjnDHObBYeEZk1zznSIk/uQHI9XRz7sOeR5hNOweDOftxJAA4ZqqHAoFQyG5hAxiUxH2J4dVjNaPDtjZefdbBOTBMKJ9WOjdSoHud7kH3QR44ccTIBHIux6uTQwZzfWm4+Mh5QsnQj/Ei76tUDDqyG7SZobcRT2RsEnd/9d+d6JvGvH7yg2ijCRjwEQ/WqHQ870HuuKJ5gK8POMwWSm91PIafD8IA7VNePgJ6iNjN3Yp04LnJbk+QR6by0ny/vl4O/t/Z/DFwOTkamZ7UDd4KQIs8m9bqbPWdsVvUgnK5fDUawN+WQXHtAukpvw7GrEve7NKcIOoik63/JKdcdWWU+DGE33dTGW4yNaxETWTgG3LhHGatHOgoidGjSD3l8gPzg/i3cx3A5YGjn4OkVesWvqe5s5BLCpfn1jDXZN3IrjjHjHPxnRfCpyxPjJPZfP4Cf+Bf/LZT58UuJIgtid6Dgmc6Zd7s+wGUXocaUyVEPqBDz6cB/HyjCwVwT2A3OT6LMVD4tQe5EKEzGD31GzuhZ57EcIkGuPlAUYpnPnZsdoovAgax4FlXKlXmvmm1k0iveZgkJ4gZyhDlQ0mx3+IoXyAOLBE7ONgIFmjoLf9VMa9QN+VR3k77Mv1q/YXIeZeYjq2Y/z+YIUdT1Fm7p8kQdZ9eyuOD5ed2ID7aO</settings>
</designSettings>
</file>

<file path=customXml/item6.xml><?xml version="1.0" encoding="utf-8"?>
<templateReference xmlns="http://schema.officeatwork.com/2022/templateReference">
  <reference>officeatworkDocumentPart:U2FsdGVkX18/PtDH+GxvoPQNRH+MNck5S1yGV2QOXViLyxyVs/9xm67rYA+1FCTS5YrAP/gADhCvRLSNCEDMoKZlJqm8voaSgPCx56DRZEfb0nmgdQeiDvpqMaFeG/wHY/iBktFx72Dm6kZSKkIfSZ/MwHYcCT7jemuHA7lef2ZcUZB4ui0LnHNwt7iUDIfHcFTCRy7C4E1on1y8oLETf3XeiyLVQAQ7nabb8pjV9E617aKFpJtEW5/CiS3Cp/alJa/Y5TXWEZ2OICcYOvyfUG8f5Dehnh450Oof1Y2DuF5II8J1TP2bh9fGsGsGPFrDmob2XbVqrRtSDwwOEz5ZOdj6f1H2y2CSUbDgVpuWHOKvOyvUwJVUok07RLSQnOJi4oIoXt8dswXhDsP2wvNZO/se2ZYPyXokEzm6Ca7k7b2HluXPkxBA/j+ioR/eO85oa7tX/oNy8jxPwP6a4Vmly9az6clq3AcrDyH8P3qK7LTlq2Q4Nhl7d2nWzBD333hUz2IB3M244vg1rRi1cGr5IWw7r6HU+j/l2aELXRWzVxCqovIxy/ecFW/Y4+anzO3AXo+x+t76OXvHEF59dghM0Zl6L4UjqcuQJknCioL1C0HEFqCgW3gspOeUbRZtOlg2DJZqhT5nzTlGSAftQqlz8U6Y9KkddzVOglyutOrg4e6QMdpR9YMMe78TuJiRSC8zvCRGbqRTRVr3BG/MTvazFuSOyMVfptZYXD3Joa/8XlKtX91WwDfeo9Jwr8uj1DH5HYB0YI2iTFULmLup5Hf9Q+kURRL+F3VraVnkgFwFxmPippVta+fuLlMnLMrlPXfrIM2R+5RIPJL0FdH+Z/gfRkfb6HdmGjwVn/mFl4B9fw5OUN5bgRPR9E0xv2Q7HqdwTEN9FOvJ2Ziradzn8uEWVgko6U5I7TxTvDbKnlx1cuesunto7dI3fBEeEGrCKXT0FnmwSLt7u9s624I+i0jt/riukGNaiCG2aIRwq6sZo/jpMCDG4YQhXqu9b087i4zIiGkZ+3HLQjCR0LzHmKrS6aL2RY/35arUS2Xy/6m3RrtwBfhJr+uRIzaEd3UiIr2UEqUqlBL3AcfaCU8SRI4/sUcPW1oh7FTBK/ic41LUq8IgtwLDZcOWmERXQeo2G6FwWQc5MfAvP0xOnGQyVM4fEoFJ1WYH5JNE+zKshx9eIEuHpFTODHnbdvTb9qZ+0LVs1WDcU0CXtzwxXbuShWo2ZS/DIIJ7jFlGST7tPTflKJr92CtfChLLQ4SfRcO6NlVlYmLEbTRfbFFGdyQkHN+BVfcEN82LfONRtKTiXH18eUcgbToyD8cDg2m+agE0i4m+t7In1Uyzve0mStt+RehZhLw+ZEI5EGIZRSxNQZskoNPdYqCdDIBxe03qDZww2FB+GLZB7QT5EazaPc6ocDFC6/ac2mrQwemShnlo1V1T/qUlQ3ful9XrvH1nsrOjESlm</reference>
</templateReference>
</file>

<file path=customXml/item7.xml><?xml version="1.0" encoding="utf-8"?>
<evaluation xmlns="http://schema.officeatwork365.com/2015/evaluation">
  <parameters>officeatworkDocumentPart:U2FsdGVkX1+LQ5+nh+xWlS/wjX3tPoD11I/qBCrEXC6LZJ6L4yxJKqjrD1S3gtYzYjQkaMnjRmemR9ldWo//zD4Q0FGWxr0nUYSOOe7d1uLCoNS2pbXnuJkAyRQ444io6QxddDjRbIsJtxANz1+pzsmz+g6GI9Dz9tX75dLyCejLHkCglDcXmOLSCP66ZxHNSC2Td89JbTB3JEojxh8OJTDaVaQYxJxwc/ekW/TavqXMV7Slf/F2Rv9tZI6VzE75Zv3Emq7Qwxyc/VngXoVb9eW3K+SVyIxB+305Q9BLgYZoEr7WtvtKdroIxtUOK/ZREalsolSSBscqs5hnLPUFp39LRXZiUj18Zpne3q/bILPcKPPnPWkEAcQ4nrhjwMK/8qPuYbb0uEbxLyI1gCvuWAcPnadxUc7s8/i0OM3GhURFJXwdMdGIq//A0o91Ts/Mmm+yN5kK8VaAHSlxAE7YabByA7UGKjXOr1FzDarEJcKwrmtCKxwGD5o7msgbg0o3YHDF1t62n4Y8iaMcTBFNGo3/Xgohm+d7Woztnb861HW3Gi4aQ8hW1bc1UiW+rlVtLJ1OAyIyFa66nczmhJd25QukA/4pqDl2IeebCLjlYYhl81b90kLqKNnyOw31n0hVvqQBswznYqEmttnXZRYhHD22yzmZtvHJEzIbDI20IBC5zRuy4xymT4E1V3M/ia5SXltcuFxdQOUi03IF4d11wFKOn0OyLacjTq1m7ZDUMaYRQ2iBOt3UI5US/8b0oOX3A9lwVY0pNNAzD0pqfSG51Q38xKZ7NySaIzjNIauWjkaCd0XzJ3tsuRiBuC/W4bP3oFoiMkrrr4wCMvDiQsBOScB2F/9uwt+f/GDhyB9dqWsMarK58vr+DxbMjphV2la0O3R8lUpcE0dk7zr8W8vAy09g30YBeUIqGjlDUh2ssly8EvCTL844wbtBqwkGpqL4YTModnDfNdxCbV7UPp7Uz3azC6LN5xxHcOL4cx6XbpU3AOdh+tQP4T7HzrFh/YwG0APwIWY3rJkgACSlHwPZRK1PRmUUxFIIBsa+Pk+PJfKzAUu3Ew0SaNzeOhCyKyga5qO048QgKp/5l2jXLDob0VYVVcAZ/ULSEW2jCkOaNFFKeU90cK3ZojlCNtjqYeVDXd+ESvpAt5xkVq58yCyrsUNu+S+FHHO5ffezKv+cVzuU9FtRpIXj0V9DVa8QGbm4J1S/mQMdK8xUS/Qr0JhVipA3gsFiBh0/oq8CJD0js9/7EKDPglLGPIOZmPAvr7KkKk3DSX0O3rpndkprXzmXx2TOuAOOGjQOiMjZoL/FnvAG/Kr623ROfRayiH4NvOL719H1nfTs9uNO+asVdU7xv5NgDvjU5XA9BgsLiNiN8oSnzLWT3S0XqLGIzQbgSBtKPexq2Ugyhrv8Nao34lozua3z7z0j5nWqopMlc0edFe/hrpaqwZWa3PQcY4LZtm6uBw5KEsUUAN/HALaZ/rvtoEbho0LY04mBPkYiR9A7A5DrT+kJEZzhWGsTLHhJZIfffYGGJMChmBfWTrjuAQY+l0F6YWCrr5PZGENmwaX1o4P1/ml7isLvS/qEQDNl0HoH3RnK9qX7bgRb+z4mFwPUiEbITLT3oLrd6NZP1OsSPXQhEIwIO+UIkb6uAVsh1pnSVaJRv6OCpnyv/EK/Ie7bTY5Alie+VsIH2nQGPRqx9J3ynqSiLwdx9gHRSlz/L5xxYXk5LDzKpILbCzXYwlD/vUsXoquym2NIm3K+Innz8M29/+KDcPWylnu9qmaCBkd7h1I4aIsuaFu3muIdCSykK9MDuYzxgtilCalJ5i0L5NV+0Bb1KhNPfpLvBHIUEUH7Y6kOLzuGZ7Ww6XutqNhqffID/PhqWS+4lgHElAT+tCiPdYIvFLsIlT5LfLO+gXffOAzevZVOP5HsWY64+BEQVkTKkI4KsiaZpWK+AeNXJ+ZqdMoT5OwpmUnPsO7Kpqa+aU30qOVx2Gs123KQXUnxt6fao/hcLtylMQYdSryZG0++Xp8cdUyyMs2yWUIHQXUijfJqYm99VFgIrrt63OEOr6BB9UjijjTbtgeynqU6ZWLvcF9XqEoi4Eu/R92ItvdJj2R9ByJBbOMSK8bxEYeyJkFE0Hn8sLjyWkW7+vPNYTIwpeQ0YhzxLQGpBMtH3YoJ62ndv1Wv+7gG5uKJDvtajhZv32oWhl5SDBbFlIbm2BLdk+Nhgl1WRibsNdpAK/JGhXu9qf/+fI0iCTNpHGmEEKZCPrSVl7zIzMuYb30ykCw8GC8l5OuQ4TCup9Iva7gtABM1YVjClgL38OiqIFqbKf6SLCqniX+fduBvDzrAJgQseQ5ZQyLeJo+va//Ou6evhYpxtfyeZDAFtE52fZJpgIexcaWXTubHJb7dGzISM5PXNrH5GJxe7reOfwo2x5BDd6dffJbEq2WXDWjuDoMI3VQ/aOTcdioYeS5vdgqbOzn+xf9RJ/HF45Zty1rlB6C9ej40tKNhC8CN8ss3ywi7hpELVX//liMfAYWpqCtff7NNbpnF+74MszK6gLJCL9yosP4IH6dhZU48onIr1BXFO7vlGkSEfpY1kCEumennGhmHww1xSG33+IDONsqUbUhGOeLCD3fW5ci/p++E9OdFV9rR6P4eGeT83fcL616nNdUf6n923FHQ0uAFRfZxyQsiztNVfxeKZZ3Tpo9PluBnrD4xwzV8FV6QCAanvge3hb0fN/525wlO72UIydANGL/PVRsRpKyMSmqawWPhr1PSLJKeMaG5PcatTCdzZuVuQCevZ1AxbUn+6BEATVMcN+fgqpzlkFqUAUYsILZXLzJl4mFn5Kf6BDM3JmuWK4KNBPCCX9fnSQyihhDyL3smAE9toCgMNJvICbuVRFuveMo0MKHsxCjajv2vyWhNfjZeQ97umCL4ZFp4g1BW/4FysZLbEncw0/lx9/xMHcfRiNdSItC8bCuTS62FzTbO0jQpqQr3pz31aUxV9BHreExspnHzkT+rxfS7/TevRr0HXSvB7OBVsjLUmYkTr+9WWr22lIWTTLnw/0ESWIJ8fQ1tmxF23SoySrq4fDHr7YGsJtOjytCZdaJp7dujw8ixILKF10GVeBJFPZ9G5V5/L9HiZM72TkMzGKPKVfxn6khGEj7mJkQ5rX2GH6U9oulMBVsVe62Y2UINsuDJgHPeF5IKmcT/1pbyMVHUGh4tmWWGlHMGY2XRC60hTA8VNA6jpzX7Md/qUyqiME1NZGYP2/xYyO5F2DlIbKMLWxRtApsWNwDHIAsglJsAAoXUXipfK/0Tg09Jpc4tKJD6XVMbhWt37j955/yWQt/bXW0iAVoYOvKSbnd08zj5ucTrGBBhV5leBlvSokS5iC5/FYZDhbQ47+1fLfd+Bh8up/lJsCN8AqFaoxQlNKdIjX01njsS9wpNmVlIPIP9XFNJEpRO1l2iThK4mlKZJrxRR7HupqbiBuiXTZpI9oM/mYu2X+uy9p/B7frQQ/bv7qRWKs5thsLAaf7eQBDhwzazBxlplbEt+1stQe1QAJ+LnWgQiLogHmhqmhHB85MTP7X9TXpUZ6pWkXfzTg6jo285txjEJVFyQuDW4UuCITadPAjTi23i1FmqSgERMZkQ60jt2UmH3nTczuvO6+y0TPGEUrkJjZoicfJKA9dKW7tupTxGoOLSYqu5SxjK7xR9aDVfuxtm2s/uevNHLGVJUs9dkUL37V9SKtXZdRq27kf3d0XcOFgl8g3i1jZ+qSLl78Jp39xiSo5Ht6qzr03HVRsnlPf6anvD3Mgd5j53etBeT00TW9bNQkFFOddhYa3jPz/fzWzAB7aHzHTx3PR6U82x8h39GLQZqUBRQjUL/zNk7zPfeM0InKIkURK1kxQkly83s7mxc7WLlyj3Ki2OBwaTtHK8tq+XRBnVJwpQ0s67YkCku2VWsmF0AM6z01sFeoDonB/voDaWKdlkf7v6JNCDyk7iHMawY4fzry+XTEpmRsWaZCP3koKgRSOJEWgpeROSXHKWb6EemksASsPjbBhA3z29MTJWdjkXno8mHV1YTZX4oX/R4uK3r4lTK00MP8tuX+Rv3b+ossJywREC75BPbCnMAe34bpYp7NLzillP81WtWJ5e8mCCE9H8fkY3LYtOooFTpyrIqcgIlf8LUTIkD+8GPinirc1JRHm30vazAQhGPXwBCIg875DS7iGb3aPwuLWz7zssk6wwrk/0tM11idPjnDsXui1hxAZAX6+H0cWnRJB5+tMbATovRvsGHEwCQRsbpSFb9UxHjBMVUmnQMmPhWFSXRPVgR+vKQ60Bi5T3EADMY1UxxmWBEdx8snE8IdQaEHvv7CblL1WgnN/lHn4vIxkFkCTInJ8ob4vDYmqn0/S/XejxDidAbkP2JN7bAOZpBri4I3YJ0QP7adlkZB13JKt8QaLLBPoQBp5vPPzkRoTSkrQxwYavuTi77S8TTc4unRChiued+19Zru8ehB3HuLWPXCjmB1W32LKAOEV1Hi6jKgJ5oGgN7j379lQSALj7U4AZgVPYmhTWE+DJgfGSHijgKEJ582P5VkMEymsqLB0UERhj846QVm2uYPFdQYUDcL+ndq717+xRL9ZeT9ewMP157R2vtS7qAjJ3END3FRGp6ZXVrMfMXups7L71W9CkBLwU6GX0JyolEkEerjsGetrh/cPHloiunkMW6PAPsrlkXgAxB9E3yk5ZB6VkIK5/2Y1f275PyaU4MK1BaM4cYL87PIn+TtQ0jWQZIr3wcrNTABDIKzNOdhuxVkuYuZTqrbmLugMAUhFyRJGbdKVUxG9fHcSPIZ3N/S8UGw9dpXMstkI26y3f2Xu5D+p9eARQhbs7aV1ho94SprrE6+2OjUOWdSs89OXObtzegN84d6tAsP8n+pOAsSipooXkzmaTWZc7mTSyWcuJT5ijssZtOpbb47x/+Q1lEhl+Syo5YN2UrUH/ovxnJnw4hWqYLDg9fpDnle3SamdJ/0iCSNhkcRnmsj0+FiOOdZzVFJLT/P8VioOLSFAsAUqKcJpoAIM+4fVP/Of6u0aYsgh0hw2vOTvuTVKb7saHTJNgLMzkJE5HmlN3+ESnmkX8tcyK2vuVG1B2kfdS1iSXwhHRQCzr+O/dcBkEKjW3+uM8ZSCNWQbYPidYQKpW49xeoJE6WBcv9aO8yL29ipPkIvJkkjQ2FLrRWWssCjmzkGZVtVC+AEiW4ptXEurnW6m71QhRoXzjWQgE89JQxy2Rl4gSsavT5bjT2AQM5RVDamIM7rcaLjrVTOuycJFrKT7hLTMlUndv7jKvAtJIgz57RcEff8ruHP3BctpNjb3LrbAFFIIfKCNOBkQyMp2jt+HN1SvqwUPVCybyJmqJHeS4qqGmC8ImxUYDmUuevWFDnyrv3CNp+vTjKuZw654KGZSfQVbulKDzuJd0wV5umFpV9MzlqbtvCSyvz35I7CprZBAH3tw+U7AW60KUldOGcyqrDINyfAuPMo0VZDK+nq+CFs1UB2/MHdABn4wytoO7aP5guMmj1WIjZWt1yJdV8zmlvZ6cEOUYOrBjTki+b/qpS+IjpNqSF8sLd3Wn/ZzMoQP90tu8eM18TiEs/qv3ScoAyP9eaRMVmDz64xmUKsXfD3bDUjwiCJQjSJ51gP8BrZu9sdl2n219v7H6LKFH809EX9GR8lqp90+s475EaVdB+jFsD1SW4F5IpbWfs4r/ZE4k6wFt2xeNqaVD5KD2yVGFCEeKL2sGinmj3b8SY3TZ3Lnh3yNoW+W5GaveZbCOuXzXYfQgXUWkFcfl1+jnXwSCl74YICscgFPvwRU3Lkl9I/DJnStEX3BBxgjyuIzFhJjxGvn6hzFb0QlEYOHUJS0+La+c9CjneExDr3sfkqa6K7D4Wh0rhDui7QRcNhNFA4mECdMe+vjKzJ/MXOgKye9VbRoHLLBUM6v7lR3cH23/HkavX80q8tYWYXJG/IGtsZ9buTiKICxVOFrWc/v0ohn3ygS4JFQmRFct6knjtHlxz3hypLkO+gUCS5jcsOwTRHr5+7fgVwqk3G588GifBlVUbA6CKnQpVjDjsP1KREZpFacjGDOUR/v5uMd1krv86bIh57x6gFxUBXz8ISQKLz73cwrXRoW4dp8tmkXIV1Q8/lRX5uHIT4rJNLAhwTpboQbecQVB3gvbFBPG3KrspI7pAGdcKU0vUBT5TA4oh6yjyHYSX2afB96V0CqTjURNK59moGqZZlPw3x8tzSK21Ept3N+exU46cG+w368HKDZ7XkGLvcqcSvc0TxZNYbNxOmUfGdxlzfNOJp/93URDOfb4PfyMst/wtOcYjhkjRRryLiViJiADnl10U8756JYIWc/Pp8KIsUZJkS/MCbapsBnPmZ3lTFzQTPThmvXwLmvtmdW/02YJIlZvbao3nhWO63kNaRKWfFOIuhKEceNDVlBkz8FE6PU64U1/BC/EJ5rzUdGljUaDSQtLanpW6EFvmQkLZIn1La5DeUd9pmPreARX3pgBDH+9syBzbIIVGqcGMevST23qy/HvVQCW25jGsNqkD52nxhvhtlTqLaKsCPJ6VDYdAvy0nJpGF/SShNmPuuWlJggxyvK9dNYGAZX0sosThDIjyqfcwgZMQd2ByixtbpRiogGCGQFC9j6lFKsSW6UF0TzDxiylozuMSVhHCiCz+0VWjN1nR7I94iKJuIZm1G21l93iz2MdCUr4YE1/b1NnhTnTWFQPKAPv3xlP5dnalxf5khGdOCQ7kP5ibk4ojpR1EPYcTif3tw3JEF1zQgDrnUkr8H3mVGHMMZAO2VMuJVcQj7PdMmXWgQzR5fO/DmYUhzSAHbjvnC2Nhx/MMC/kVRCFQ4jdtrSWiDJB0hFW6VXhfm8z87fuFMNkG1sQ/Ag56pIaJvXEl5cfizsTO9gF+v1iaruUfwYmRFbGCK95+/QGjxjzJhpqFUZwBPdDmSyD25NZmnI8gD3VKR32oavlQkAO07IPAi3w2BwgXB4fBVgjEhN2xx4zjYRhtpkHkcqxKZfIqVD6hrD7DThzaxu4sIraWo4mgqMpsRz6Pmuek+uYNHXFuXdwpxQ0J6aCLDxlovjV2EBPapq4D6vLVI20NGZBErP6W3dl9Ym0dHQBy8vEGyrjgosgvQ+yaDL97RdsMLc39qzPVUzw/JIEH8js7sjm9x24Y/JC0h++V0BEvi8uAUpRw9fxFRoVydBU6B8FFFOOvh6XC7AcIit/vJafbqXYlSStzZnX3n04VWSsgrNiWCX4L1MPomcH14l52bhhn45pdbSoQa2XlelTP15xBB/YdKfhzYzFtVYhs3jDPczG6ppDZJPx9XpVnJc0IkHCeeXeoe6TIu4Zt2iLQ/uO7LHT/Ap+XMKMJVMPd8iPe0Ld8cTNDvGz/NRdYjI2wTK2MgtKkZEZXCRWwlQkyu87ktF0NhyQkQUxDZsOS54nZgl6Jtt1U0TA/uCgT4mJadIw4UClzm20DrZrPcD677TZbLbo0m7Arp7elDIs+EjfL8C1grb1IzZxu9a0dRJRwehiF8MxNjygTSWUmzAG/3+XyrMQoXby8rLIjSeqzmYrsF83bebl5Wt+WTkojap/ePTJrjt+6ihFR+rzP7Bp67hBasBGzHJxgWyH6x8PpxHdRBuTMOV5CYTGul6lPaxJud2BwMl2RELmD1ui8rijIDGLZnG9dCaLF2HgTj/TQfAmpnhfrvmEp6L+P1e9KEnNWDhcspUGwA2t34lOojjgjZQCLsmf/bJVySVzSMBU8eA3bVtKlED1EcT89SiIlDkdSJgYxcEZFSzRXbvYCukhm0DJS7uHQ6BcmHTTU/W6wF75Pq89P0uUI+97qdU1xE7kcv4m2sIXbNvJsNL+JYSKK21AYoopqiWPxXOnCHmZYfQpKihdfSsB0WiYxkL5HATKOmxCxZw/z4fM5U9NyqLfVnRUdy2Hqa8iOgMeoOshZKo/cb/PJqLT41JKGbg4IxyqK+cJBQCZdZhp718X2hUM6Wwvcp/wbu08NIZGnfDnd+9RMGiEI8/QIMzDAC8g+WlDfxhwQ2dmqOroKRD1kdBs/FU4xBBZgzghocUkr1RoRs15pjrPm99Ggfxposg3MTcKf0t9UMD7u+siO1HPYxXRauQND4i1fXCs9ta9HftzQ9q+kOlpJfNZX3oSZVNCdC34jASAT/F8Q5OrPXu3Uc87knVgK5Updw9cLHsNZ8yAF8g2ZkEBYBhipzMC2FQ0g15C6Am6pL4HbMC/d1GNTjC7k72efcMIJA0dF6F5XZc+qDjyb8nR0M+v2kCcWhepdxJwf5u5Qsls928smH3+aTTkz6hs/30oCmMq9Lr8en527CWB0ADvUKuhnKkG+GtIy90cuMgQOOTtNl7mDQpaivUOIDw0paqjifBZDSdYHkP49blTNCHeDam4zxSU9a1xra2sFi+hSUghgdooLLN6</parameters>
</evaluation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CRB-Dokument" ma:contentTypeID="0x0101006AC3765A0786A4449984FA652873004400F7FEBAD6075A4B4DB6CBBCFF6DE025A2" ma:contentTypeVersion="530" ma:contentTypeDescription="Ein neues Dokument erstellen." ma:contentTypeScope="" ma:versionID="82f8b3a675caed097fcb72d9d111e9d6">
  <xsd:schema xmlns:xsd="http://www.w3.org/2001/XMLSchema" xmlns:xs="http://www.w3.org/2001/XMLSchema" xmlns:p="http://schemas.microsoft.com/office/2006/metadata/properties" xmlns:ns2="27819eda-e351-45b6-a2d1-d831f05793df" xmlns:ns3="68ae7dd2-07f9-4d22-aba4-16bf36411cb5" targetNamespace="http://schemas.microsoft.com/office/2006/metadata/properties" ma:root="true" ma:fieldsID="78b70a9d0651009023f786bd6e341113" ns2:_="" ns3:_="">
    <xsd:import namespace="27819eda-e351-45b6-a2d1-d831f05793df"/>
    <xsd:import namespace="68ae7dd2-07f9-4d22-aba4-16bf36411cb5"/>
    <xsd:element name="properties">
      <xsd:complexType>
        <xsd:sequence>
          <xsd:element name="documentManagement">
            <xsd:complexType>
              <xsd:all>
                <xsd:element ref="ns2:na74073760a4466d89e9b0086664636b" minOccurs="0"/>
                <xsd:element ref="ns2:TaxCatchAll" minOccurs="0"/>
                <xsd:element ref="ns2:TaxCatchAllLabel" minOccurs="0"/>
                <xsd:element ref="ns2:gecc8a7b92dc4143b40ed966b67d8c43" minOccurs="0"/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2:SharedWithUsers" minOccurs="0"/>
                <xsd:element ref="ns2:SharedWithDetails" minOccurs="0"/>
                <xsd:element ref="ns3:MediaServiceLocation" minOccurs="0"/>
                <xsd:element ref="ns2:hac83ba79a7843a991293e3ec836598f" minOccurs="0"/>
                <xsd:element ref="ns2:mf77967b98324d2a8d9f1a70513f7b6e" minOccurs="0"/>
                <xsd:element ref="ns2:l3d3e07b7aae4a37a14d75273a4e8ffb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819eda-e351-45b6-a2d1-d831f05793df" elementFormDefault="qualified">
    <xsd:import namespace="http://schemas.microsoft.com/office/2006/documentManagement/types"/>
    <xsd:import namespace="http://schemas.microsoft.com/office/infopath/2007/PartnerControls"/>
    <xsd:element name="na74073760a4466d89e9b0086664636b" ma:index="8" nillable="true" ma:taxonomy="true" ma:internalName="na74073760a4466d89e9b0086664636b" ma:taxonomyFieldName="CRBDocumentConfidentiality" ma:displayName="Vertraulichkeit" ma:default="2;#nicht klassifiziert|e9a63179-acab-4ffe-b80d-50b63910b599" ma:fieldId="{7a740737-60a4-466d-89e9-b0086664636b}" ma:sspId="126264fd-0fbe-4c48-9126-7f35911828a3" ma:termSetId="78959b6b-c626-41e7-9392-edaa97577af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description="" ma:hidden="true" ma:list="{879b6ea7-d677-48a6-bb2d-bb7d8e588cf1}" ma:internalName="TaxCatchAll" ma:showField="CatchAllData" ma:web="27819eda-e351-45b6-a2d1-d831f05793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description="" ma:hidden="true" ma:list="{879b6ea7-d677-48a6-bb2d-bb7d8e588cf1}" ma:internalName="TaxCatchAllLabel" ma:readOnly="true" ma:showField="CatchAllDataLabel" ma:web="27819eda-e351-45b6-a2d1-d831f05793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gecc8a7b92dc4143b40ed966b67d8c43" ma:index="12" nillable="true" ma:taxonomy="true" ma:internalName="gecc8a7b92dc4143b40ed966b67d8c43" ma:taxonomyFieldName="CRBDocumentType" ma:displayName="Dokumenttyp" ma:readOnly="false" ma:default="" ma:fieldId="{0ecc8a7b-92dc-4143-b40e-d966b67d8c43}" ma:sspId="126264fd-0fbe-4c48-9126-7f35911828a3" ma:termSetId="a67ae8b6-9ed5-445f-b98f-9829d185bfd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_dlc_DocId" ma:index="14" nillable="true" ma:displayName="Wert der Dokument-ID" ma:description="Der Wert der diesem Element zugewiesenen Dokument-ID." ma:internalName="_dlc_DocId" ma:readOnly="true">
      <xsd:simpleType>
        <xsd:restriction base="dms:Text"/>
      </xsd:simpleType>
    </xsd:element>
    <xsd:element name="_dlc_DocIdUrl" ma:index="15" nillable="true" ma:displayName="Dokument-ID" ma:description="Permanenter Hyperlink zu diesem Dok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Beständige ID" ma:description="ID beim Hinzufügen beibehalten." ma:hidden="true" ma:internalName="_dlc_DocIdPersistId" ma:readOnly="true">
      <xsd:simpleType>
        <xsd:restriction base="dms:Boolean"/>
      </xsd:simpleType>
    </xsd:element>
    <xsd:element name="SharedWithUsers" ma:index="2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hac83ba79a7843a991293e3ec836598f" ma:index="27" nillable="true" ma:taxonomy="true" ma:internalName="hac83ba79a7843a991293e3ec836598f" ma:taxonomyFieldName="CRBProductService" ma:displayName="Produkte/Dienstleistungen" ma:default="" ma:fieldId="{1ac83ba7-9a78-43a9-9129-3e3ec836598f}" ma:taxonomyMulti="true" ma:sspId="126264fd-0fbe-4c48-9126-7f35911828a3" ma:termSetId="72a0912a-f609-466d-8b80-4a8776dc3d4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f77967b98324d2a8d9f1a70513f7b6e" ma:index="29" nillable="true" ma:taxonomy="true" ma:internalName="mf77967b98324d2a8d9f1a70513f7b6e" ma:taxonomyFieldName="CRBDocumentLanguage" ma:displayName="Dokumentsprache" ma:default="6;#Deutsch|c64f71a8-8878-4990-be64-596a8dd67008" ma:fieldId="{6f77967b-9832-4d2a-8d9f-1a70513f7b6e}" ma:sspId="126264fd-0fbe-4c48-9126-7f35911828a3" ma:termSetId="4566e054-1b4e-423f-8c24-921a75bbb70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3d3e07b7aae4a37a14d75273a4e8ffb" ma:index="31" nillable="true" ma:taxonomy="true" ma:internalName="l3d3e07b7aae4a37a14d75273a4e8ffb" ma:taxonomyFieldName="CRBDocumentTags" ma:displayName="Tags" ma:default="" ma:fieldId="{53d3e07b-7aae-4a37-a14d-75273a4e8ffb}" ma:taxonomyMulti="true" ma:sspId="126264fd-0fbe-4c48-9126-7f35911828a3" ma:termSetId="9e177c12-8119-4e30-b99e-4527d34b68a5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ae7dd2-07f9-4d22-aba4-16bf36411cb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6" nillable="true" ma:displayName="Location" ma:internalName="MediaServiceLocation" ma:readOnly="true">
      <xsd:simpleType>
        <xsd:restriction base="dms:Text"/>
      </xsd:simpleType>
    </xsd:element>
    <xsd:element name="MediaServiceAutoKeyPoints" ma:index="3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36" nillable="true" ma:taxonomy="true" ma:internalName="lcf76f155ced4ddcb4097134ff3c332f" ma:taxonomyFieldName="MediaServiceImageTags" ma:displayName="Bildmarkierungen" ma:readOnly="false" ma:fieldId="{5cf76f15-5ced-4ddc-b409-7134ff3c332f}" ma:taxonomyMulti="true" ma:sspId="126264fd-0fbe-4c48-9126-7f35911828a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3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9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758BE8-9D83-41BC-892B-ACF27A5A84E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C889641-C3EA-46B4-8BDB-7CD4B9B2C2E4}">
  <ds:schemaRefs>
    <ds:schemaRef ds:uri="http://schema.officeatwork365.com/2015/dataConnections"/>
  </ds:schemaRefs>
</ds:datastoreItem>
</file>

<file path=customXml/itemProps3.xml><?xml version="1.0" encoding="utf-8"?>
<ds:datastoreItem xmlns:ds="http://schemas.openxmlformats.org/officeDocument/2006/customXml" ds:itemID="{E3CB3A3C-FB8E-492C-B44B-8951C7A30BA8}">
  <ds:schemaRefs>
    <ds:schemaRef ds:uri="http://www.w3.org/XML/1998/namespace"/>
    <ds:schemaRef ds:uri="27819eda-e351-45b6-a2d1-d831f05793df"/>
    <ds:schemaRef ds:uri="http://purl.org/dc/terms/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purl.org/dc/dcmitype/"/>
    <ds:schemaRef ds:uri="http://schemas.openxmlformats.org/package/2006/metadata/core-properties"/>
    <ds:schemaRef ds:uri="http://schemas.microsoft.com/office/infopath/2007/PartnerControls"/>
    <ds:schemaRef ds:uri="68ae7dd2-07f9-4d22-aba4-16bf36411cb5"/>
  </ds:schemaRefs>
</ds:datastoreItem>
</file>

<file path=customXml/itemProps4.xml><?xml version="1.0" encoding="utf-8"?>
<ds:datastoreItem xmlns:ds="http://schemas.openxmlformats.org/officeDocument/2006/customXml" ds:itemID="{1685BD99-159D-4C5B-B1BA-19DF6F42FC60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BEBBFA44-BEC5-49E0-86B4-13039942A3A2}">
  <ds:schemaRefs>
    <ds:schemaRef ds:uri="http://schema.officeatwork365.com/2015/designSettings"/>
  </ds:schemaRefs>
</ds:datastoreItem>
</file>

<file path=customXml/itemProps6.xml><?xml version="1.0" encoding="utf-8"?>
<ds:datastoreItem xmlns:ds="http://schemas.openxmlformats.org/officeDocument/2006/customXml" ds:itemID="{125A314C-FCDB-C857-2775-F2B359796C91}">
  <ds:schemaRefs>
    <ds:schemaRef ds:uri="http://schema.officeatwork.com/2022/templateReference"/>
  </ds:schemaRefs>
</ds:datastoreItem>
</file>

<file path=customXml/itemProps7.xml><?xml version="1.0" encoding="utf-8"?>
<ds:datastoreItem xmlns:ds="http://schemas.openxmlformats.org/officeDocument/2006/customXml" ds:itemID="{0F12942E-CA01-4DA4-9D48-6E1956C1C265}">
  <ds:schemaRefs>
    <ds:schemaRef ds:uri="http://schema.officeatwork365.com/2015/evaluation"/>
  </ds:schemaRefs>
</ds:datastoreItem>
</file>

<file path=customXml/itemProps8.xml><?xml version="1.0" encoding="utf-8"?>
<ds:datastoreItem xmlns:ds="http://schemas.openxmlformats.org/officeDocument/2006/customXml" ds:itemID="{45B009D2-BA13-435D-BC85-E843FF2220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7819eda-e351-45b6-a2d1-d831f05793df"/>
    <ds:schemaRef ds:uri="68ae7dd2-07f9-4d22-aba4-16bf36411cb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9.xml><?xml version="1.0" encoding="utf-8"?>
<ds:datastoreItem xmlns:ds="http://schemas.openxmlformats.org/officeDocument/2006/customXml" ds:itemID="{E0BF0E17-D528-4F18-AA3B-230E833D22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549</Words>
  <Characters>3175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Textintensives Dokument</vt:lpstr>
    </vt:vector>
  </TitlesOfParts>
  <Company>CRB</Company>
  <LinksUpToDate>false</LinksUpToDate>
  <CharactersWithSpaces>3717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Gaby Jefferies</dc:creator>
  <cp:keywords/>
  <cp:lastModifiedBy>Gaby Jefferies</cp:lastModifiedBy>
  <cp:revision>9</cp:revision>
  <cp:lastPrinted>2014-08-22T08:34:00Z</cp:lastPrinted>
  <dcterms:created xsi:type="dcterms:W3CDTF">2026-04-23T15:24:00Z</dcterms:created>
  <dcterms:modified xsi:type="dcterms:W3CDTF">2026-05-11T12:08:00Z</dcterms:modified>
  <cp:category>Brief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DocumentId">
    <vt:lpwstr>190904-111912-oc</vt:lpwstr>
  </property>
  <property fmtid="{D5CDD505-2E9C-101B-9397-08002B2CF9AE}" pid="3" name="pTitle">
    <vt:lpwstr/>
  </property>
  <property fmtid="{D5CDD505-2E9C-101B-9397-08002B2CF9AE}" pid="4" name="Title0">
    <vt:lpwstr/>
  </property>
  <property fmtid="{D5CDD505-2E9C-101B-9397-08002B2CF9AE}" pid="5" name="pAuthor">
    <vt:lpwstr/>
  </property>
  <property fmtid="{D5CDD505-2E9C-101B-9397-08002B2CF9AE}" pid="6" name="Author0">
    <vt:lpwstr/>
  </property>
  <property fmtid="{D5CDD505-2E9C-101B-9397-08002B2CF9AE}" pid="7" name="pKeywords">
    <vt:lpwstr/>
  </property>
  <property fmtid="{D5CDD505-2E9C-101B-9397-08002B2CF9AE}" pid="8" name="Keywords0">
    <vt:lpwstr/>
  </property>
  <property fmtid="{D5CDD505-2E9C-101B-9397-08002B2CF9AE}" pid="9" name="pCategory">
    <vt:lpwstr>Brief</vt:lpwstr>
  </property>
  <property fmtid="{D5CDD505-2E9C-101B-9397-08002B2CF9AE}" pid="10" name="Category0">
    <vt:lpwstr>Brief</vt:lpwstr>
  </property>
  <property fmtid="{D5CDD505-2E9C-101B-9397-08002B2CF9AE}" pid="11" name="ContentTypeId">
    <vt:lpwstr>0x0101006AC3765A0786A4449984FA652873004400F7FEBAD6075A4B4DB6CBBCFF6DE025A2</vt:lpwstr>
  </property>
  <property fmtid="{D5CDD505-2E9C-101B-9397-08002B2CF9AE}" pid="12" name="kffc5fbcca014a279587992f4ed89d7a">
    <vt:lpwstr>Entwurf|4e2781bd-20f0-431b-b6b7-f25c3d75ccc3</vt:lpwstr>
  </property>
  <property fmtid="{D5CDD505-2E9C-101B-9397-08002B2CF9AE}" pid="13" name="CRBDocumentConfidentiality">
    <vt:lpwstr>2;#nicht klassifiziert|e9a63179-acab-4ffe-b80d-50b63910b599</vt:lpwstr>
  </property>
  <property fmtid="{D5CDD505-2E9C-101B-9397-08002B2CF9AE}" pid="14" name="_dlc_DocIdItemGuid">
    <vt:lpwstr>f7f25208-e6fd-48d7-9393-12fe65d5fed3</vt:lpwstr>
  </property>
  <property fmtid="{D5CDD505-2E9C-101B-9397-08002B2CF9AE}" pid="15" name="CRBQuarter">
    <vt:lpwstr/>
  </property>
  <property fmtid="{D5CDD505-2E9C-101B-9397-08002B2CF9AE}" pid="16" name="CRBDocumentType">
    <vt:lpwstr>7;#CRB-Dokument|1bcddc35-4a89-4c93-8a29-15a9de3eb12e</vt:lpwstr>
  </property>
  <property fmtid="{D5CDD505-2E9C-101B-9397-08002B2CF9AE}" pid="17" name="oba584a1513544f48972e82f0d438173">
    <vt:lpwstr/>
  </property>
  <property fmtid="{D5CDD505-2E9C-101B-9397-08002B2CF9AE}" pid="18" name="ddb89087ffe6432caf4253177aabd1d0">
    <vt:lpwstr/>
  </property>
  <property fmtid="{D5CDD505-2E9C-101B-9397-08002B2CF9AE}" pid="19" name="CRBOfferStatus">
    <vt:lpwstr/>
  </property>
  <property fmtid="{D5CDD505-2E9C-101B-9397-08002B2CF9AE}" pid="20" name="CRBRegulationStatus">
    <vt:lpwstr>4e2781bd-20f0-431b-b6b7-f25c3d75ccc3</vt:lpwstr>
  </property>
  <property fmtid="{D5CDD505-2E9C-101B-9397-08002B2CF9AE}" pid="21" name="CRBRegulationStatusTerm">
    <vt:lpwstr>3;#Entwurf|4e2781bd-20f0-431b-b6b7-f25c3d75ccc3</vt:lpwstr>
  </property>
  <property fmtid="{D5CDD505-2E9C-101B-9397-08002B2CF9AE}" pid="22" name="Title.de">
    <vt:lpwstr>Medienmitteilung</vt:lpwstr>
  </property>
  <property fmtid="{D5CDD505-2E9C-101B-9397-08002B2CF9AE}" pid="23" name="Title.en">
    <vt:lpwstr>Medienmitteilung</vt:lpwstr>
  </property>
  <property fmtid="{D5CDD505-2E9C-101B-9397-08002B2CF9AE}" pid="24" name="Title.fr">
    <vt:lpwstr>Medienmitteilung</vt:lpwstr>
  </property>
  <property fmtid="{D5CDD505-2E9C-101B-9397-08002B2CF9AE}" pid="25" name="Title.it">
    <vt:lpwstr>Medienmitteilung</vt:lpwstr>
  </property>
  <property fmtid="{D5CDD505-2E9C-101B-9397-08002B2CF9AE}" pid="26" name="Title.it.bak">
    <vt:lpwstr>Medienmitteilung</vt:lpwstr>
  </property>
  <property fmtid="{D5CDD505-2E9C-101B-9397-08002B2CF9AE}" pid="27" name="Title.en.bak">
    <vt:lpwstr>Medienmitteilung</vt:lpwstr>
  </property>
  <property fmtid="{D5CDD505-2E9C-101B-9397-08002B2CF9AE}" pid="28" name="Title.de.bak">
    <vt:lpwstr>Medienmitteilung</vt:lpwstr>
  </property>
  <property fmtid="{D5CDD505-2E9C-101B-9397-08002B2CF9AE}" pid="29" name="Title.fr.bak">
    <vt:lpwstr>Medienmitteilung</vt:lpwstr>
  </property>
  <property fmtid="{D5CDD505-2E9C-101B-9397-08002B2CF9AE}" pid="30" name="CRBDocumentLanguage">
    <vt:lpwstr>6;#Deutsch|c64f71a8-8878-4990-be64-596a8dd67008</vt:lpwstr>
  </property>
  <property fmtid="{D5CDD505-2E9C-101B-9397-08002B2CF9AE}" pid="31" name="CRBDocumentTags">
    <vt:lpwstr/>
  </property>
  <property fmtid="{D5CDD505-2E9C-101B-9397-08002B2CF9AE}" pid="32" name="MediaServiceImageTags">
    <vt:lpwstr/>
  </property>
  <property fmtid="{D5CDD505-2E9C-101B-9397-08002B2CF9AE}" pid="33" name="CRBProductService">
    <vt:lpwstr/>
  </property>
</Properties>
</file>